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Pr="0090256E" w:rsidRDefault="00996A2B" w:rsidP="0090256E">
      <w:pPr>
        <w:pStyle w:val="Heading1"/>
        <w:spacing w:before="0"/>
        <w:rPr>
          <w:sz w:val="24"/>
        </w:rPr>
      </w:pPr>
      <w:r w:rsidRPr="0090256E">
        <w:rPr>
          <w:sz w:val="24"/>
        </w:rPr>
        <w:t xml:space="preserve">Chapter 10 – </w:t>
      </w:r>
      <w:r w:rsidR="0030320D" w:rsidRPr="0090256E">
        <w:rPr>
          <w:sz w:val="24"/>
        </w:rPr>
        <w:t>4</w:t>
      </w:r>
      <w:r w:rsidR="001559EC">
        <w:rPr>
          <w:sz w:val="24"/>
        </w:rPr>
        <w:t>a</w:t>
      </w:r>
      <w:r w:rsidRPr="0090256E">
        <w:rPr>
          <w:sz w:val="24"/>
        </w:rPr>
        <w:t xml:space="preserve"> </w:t>
      </w:r>
      <w:proofErr w:type="gramStart"/>
      <w:r w:rsidR="0030320D" w:rsidRPr="0090256E">
        <w:rPr>
          <w:sz w:val="24"/>
        </w:rPr>
        <w:t>The</w:t>
      </w:r>
      <w:proofErr w:type="gramEnd"/>
      <w:r w:rsidR="0030320D" w:rsidRPr="0090256E">
        <w:rPr>
          <w:sz w:val="24"/>
        </w:rPr>
        <w:t xml:space="preserve"> Derivative</w:t>
      </w:r>
    </w:p>
    <w:p w:rsidR="000643AC" w:rsidRPr="0090256E" w:rsidRDefault="000643AC" w:rsidP="00996A2B">
      <w:pPr>
        <w:pStyle w:val="NoSpacing"/>
        <w:rPr>
          <w:sz w:val="20"/>
        </w:rPr>
      </w:pPr>
    </w:p>
    <w:p w:rsidR="006E658E" w:rsidRPr="0090256E" w:rsidRDefault="0030320D" w:rsidP="00743802">
      <w:pPr>
        <w:pStyle w:val="NoSpacing"/>
        <w:rPr>
          <w:noProof/>
          <w:sz w:val="20"/>
        </w:rPr>
      </w:pPr>
      <w:r w:rsidRPr="0090256E">
        <w:rPr>
          <w:b/>
          <w:noProof/>
          <w:sz w:val="20"/>
          <w:u w:val="single"/>
        </w:rPr>
        <w:t>Example 1.</w:t>
      </w:r>
      <w:r w:rsidRPr="0090256E">
        <w:rPr>
          <w:noProof/>
          <w:sz w:val="20"/>
        </w:rPr>
        <w:t xml:space="preserve"> If a ball is dropped from a </w:t>
      </w:r>
      <w:r w:rsidR="00906082" w:rsidRPr="0090256E">
        <w:rPr>
          <w:noProof/>
          <w:sz w:val="20"/>
        </w:rPr>
        <w:t xml:space="preserve">height on the moon, </w:t>
      </w:r>
      <w:r w:rsidRPr="0090256E">
        <w:rPr>
          <w:noProof/>
          <w:sz w:val="20"/>
        </w:rPr>
        <w:t xml:space="preserve">the distance the ball </w:t>
      </w:r>
      <w:r w:rsidR="00906082" w:rsidRPr="0090256E">
        <w:rPr>
          <w:noProof/>
          <w:sz w:val="20"/>
        </w:rPr>
        <w:t>will have</w:t>
      </w:r>
      <w:r w:rsidRPr="0090256E">
        <w:rPr>
          <w:noProof/>
          <w:sz w:val="20"/>
        </w:rPr>
        <w:t xml:space="preserve"> fallen after </w:t>
      </w:r>
      <w:r w:rsidR="00A26A51" w:rsidRPr="0090256E">
        <w:rPr>
          <w:noProof/>
          <w:sz w:val="20"/>
        </w:rPr>
        <w:t>x</w:t>
      </w:r>
      <w:r w:rsidRPr="0090256E">
        <w:rPr>
          <w:noProof/>
          <w:sz w:val="20"/>
        </w:rPr>
        <w:t xml:space="preserve"> seconds is approximately </w:t>
      </w:r>
      <w:r w:rsidR="00906082" w:rsidRPr="0090256E">
        <w:rPr>
          <w:noProof/>
          <w:sz w:val="20"/>
        </w:rPr>
        <w:t>2.66</w:t>
      </w:r>
      <w:r w:rsidR="00A26A51" w:rsidRPr="0090256E">
        <w:rPr>
          <w:noProof/>
          <w:sz w:val="20"/>
        </w:rPr>
        <w:t>x</w:t>
      </w:r>
      <w:r w:rsidRPr="0090256E">
        <w:rPr>
          <w:noProof/>
          <w:sz w:val="20"/>
          <w:vertAlign w:val="superscript"/>
        </w:rPr>
        <w:t>2</w:t>
      </w:r>
      <w:r w:rsidR="00906082" w:rsidRPr="0090256E">
        <w:rPr>
          <w:noProof/>
          <w:sz w:val="20"/>
        </w:rPr>
        <w:t xml:space="preserve"> feet.</w:t>
      </w:r>
    </w:p>
    <w:p w:rsidR="0030320D" w:rsidRPr="0090256E" w:rsidRDefault="0030320D" w:rsidP="00743802">
      <w:pPr>
        <w:pStyle w:val="NoSpacing"/>
        <w:rPr>
          <w:noProof/>
          <w:sz w:val="20"/>
        </w:rPr>
      </w:pPr>
    </w:p>
    <w:p w:rsidR="0030320D" w:rsidRPr="0090256E" w:rsidRDefault="0030320D" w:rsidP="00743802">
      <w:pPr>
        <w:pStyle w:val="NoSpacing"/>
        <w:rPr>
          <w:noProof/>
          <w:sz w:val="20"/>
        </w:rPr>
      </w:pPr>
      <w:r w:rsidRPr="0090256E">
        <w:rPr>
          <w:noProof/>
          <w:sz w:val="20"/>
        </w:rPr>
        <w:t xml:space="preserve">How far will the ball fall between </w:t>
      </w:r>
      <w:r w:rsidR="00A26A51" w:rsidRPr="0090256E">
        <w:rPr>
          <w:noProof/>
          <w:sz w:val="20"/>
        </w:rPr>
        <w:t>x =</w:t>
      </w:r>
      <w:r w:rsidRPr="0090256E">
        <w:rPr>
          <w:noProof/>
          <w:sz w:val="20"/>
        </w:rPr>
        <w:t xml:space="preserve"> 4 and </w:t>
      </w:r>
      <w:r w:rsidR="00A26A51" w:rsidRPr="0090256E">
        <w:rPr>
          <w:noProof/>
          <w:sz w:val="20"/>
        </w:rPr>
        <w:t>x =</w:t>
      </w:r>
      <w:r w:rsidRPr="0090256E">
        <w:rPr>
          <w:noProof/>
          <w:sz w:val="20"/>
        </w:rPr>
        <w:t xml:space="preserve"> 6?</w:t>
      </w:r>
      <w:r w:rsidR="001614B9" w:rsidRPr="0090256E">
        <w:rPr>
          <w:noProof/>
          <w:sz w:val="20"/>
        </w:rPr>
        <w:tab/>
        <w:t>f(6) - f(4) = 95.76 – 42.56 = 53.2 ft</w:t>
      </w:r>
    </w:p>
    <w:p w:rsidR="0030320D" w:rsidRPr="0090256E" w:rsidRDefault="0030320D" w:rsidP="00743802">
      <w:pPr>
        <w:pStyle w:val="NoSpacing"/>
        <w:rPr>
          <w:noProof/>
          <w:sz w:val="20"/>
        </w:rPr>
      </w:pPr>
    </w:p>
    <w:p w:rsidR="0030320D" w:rsidRPr="0090256E" w:rsidRDefault="0030320D" w:rsidP="00743802">
      <w:pPr>
        <w:pStyle w:val="NoSpacing"/>
        <w:rPr>
          <w:noProof/>
          <w:sz w:val="20"/>
        </w:rPr>
      </w:pPr>
      <w:r w:rsidRPr="0090256E">
        <w:rPr>
          <w:noProof/>
          <w:sz w:val="20"/>
        </w:rPr>
        <w:t>What is the average speed during that time interval?</w:t>
      </w:r>
      <w:r w:rsidR="001614B9" w:rsidRPr="0090256E">
        <w:rPr>
          <w:noProof/>
          <w:sz w:val="20"/>
        </w:rPr>
        <w:tab/>
        <w:t>(f(6) – f(4))/(6 – 4) = 53.2/2 = 26.6 ft/s</w:t>
      </w:r>
    </w:p>
    <w:p w:rsidR="00E34D1F" w:rsidRPr="0090256E" w:rsidRDefault="00E34D1F" w:rsidP="00743802">
      <w:pPr>
        <w:pStyle w:val="NoSpacing"/>
        <w:rPr>
          <w:noProof/>
          <w:sz w:val="20"/>
        </w:rPr>
      </w:pPr>
    </w:p>
    <w:p w:rsidR="00E34D1F" w:rsidRPr="0090256E" w:rsidRDefault="00E34D1F" w:rsidP="00E34D1F">
      <w:pPr>
        <w:pStyle w:val="NoSpacing"/>
        <w:rPr>
          <w:noProof/>
          <w:sz w:val="20"/>
        </w:rPr>
      </w:pPr>
      <w:r w:rsidRPr="0090256E">
        <w:rPr>
          <w:noProof/>
          <w:sz w:val="20"/>
        </w:rPr>
        <w:t xml:space="preserve">How far will the ball fall between x = 4 and </w:t>
      </w:r>
      <w:r w:rsidR="00A26A51" w:rsidRPr="0090256E">
        <w:rPr>
          <w:noProof/>
          <w:sz w:val="20"/>
        </w:rPr>
        <w:t>x =</w:t>
      </w:r>
      <w:r w:rsidRPr="0090256E">
        <w:rPr>
          <w:noProof/>
          <w:sz w:val="20"/>
        </w:rPr>
        <w:t xml:space="preserve"> 5?</w:t>
      </w:r>
      <w:r w:rsidR="001614B9" w:rsidRPr="0090256E">
        <w:rPr>
          <w:noProof/>
          <w:sz w:val="20"/>
        </w:rPr>
        <w:tab/>
        <w:t>f(5) - f(4) = 66.50 – 42.56 = 23.94 ft</w:t>
      </w:r>
    </w:p>
    <w:p w:rsidR="00E34D1F" w:rsidRPr="0090256E" w:rsidRDefault="00E34D1F" w:rsidP="00E34D1F">
      <w:pPr>
        <w:pStyle w:val="NoSpacing"/>
        <w:rPr>
          <w:noProof/>
          <w:sz w:val="20"/>
        </w:rPr>
      </w:pPr>
    </w:p>
    <w:p w:rsidR="00E34D1F" w:rsidRPr="0090256E" w:rsidRDefault="00E34D1F" w:rsidP="00E34D1F">
      <w:pPr>
        <w:pStyle w:val="NoSpacing"/>
        <w:rPr>
          <w:noProof/>
          <w:sz w:val="20"/>
        </w:rPr>
      </w:pPr>
      <w:r w:rsidRPr="0090256E">
        <w:rPr>
          <w:noProof/>
          <w:sz w:val="20"/>
        </w:rPr>
        <w:t>What is the average speed during that time interval?</w:t>
      </w:r>
      <w:r w:rsidR="001614B9" w:rsidRPr="0090256E">
        <w:rPr>
          <w:noProof/>
          <w:sz w:val="20"/>
        </w:rPr>
        <w:tab/>
        <w:t>(f(5) – f(4))/(5 – 4) = 23.94/1 = 23.94 ft/s</w:t>
      </w:r>
    </w:p>
    <w:p w:rsidR="00E34D1F" w:rsidRPr="0090256E" w:rsidRDefault="00E34D1F" w:rsidP="00E34D1F">
      <w:pPr>
        <w:pStyle w:val="NoSpacing"/>
        <w:rPr>
          <w:noProof/>
          <w:sz w:val="20"/>
        </w:rPr>
      </w:pPr>
    </w:p>
    <w:p w:rsidR="00E34D1F" w:rsidRPr="0090256E" w:rsidRDefault="00E34D1F" w:rsidP="00E34D1F">
      <w:pPr>
        <w:pStyle w:val="NoSpacing"/>
        <w:rPr>
          <w:noProof/>
          <w:sz w:val="20"/>
        </w:rPr>
      </w:pPr>
      <w:r w:rsidRPr="0090256E">
        <w:rPr>
          <w:noProof/>
          <w:sz w:val="20"/>
        </w:rPr>
        <w:t xml:space="preserve">How far will the ball fall between </w:t>
      </w:r>
      <w:r w:rsidR="00A26A51" w:rsidRPr="0090256E">
        <w:rPr>
          <w:noProof/>
          <w:sz w:val="20"/>
        </w:rPr>
        <w:t>x =</w:t>
      </w:r>
      <w:r w:rsidRPr="0090256E">
        <w:rPr>
          <w:noProof/>
          <w:sz w:val="20"/>
        </w:rPr>
        <w:t xml:space="preserve"> 4 and </w:t>
      </w:r>
      <w:r w:rsidR="00A26A51" w:rsidRPr="0090256E">
        <w:rPr>
          <w:noProof/>
          <w:sz w:val="20"/>
        </w:rPr>
        <w:t>x =</w:t>
      </w:r>
      <w:r w:rsidRPr="0090256E">
        <w:rPr>
          <w:noProof/>
          <w:sz w:val="20"/>
        </w:rPr>
        <w:t xml:space="preserve"> 4.5?</w:t>
      </w:r>
      <w:r w:rsidR="001614B9" w:rsidRPr="0090256E">
        <w:rPr>
          <w:noProof/>
          <w:sz w:val="20"/>
        </w:rPr>
        <w:tab/>
        <w:t>f(4.5) - f(4) = 53.865 – 42.56 = 11.30</w:t>
      </w:r>
      <w:r w:rsidR="0058151A">
        <w:rPr>
          <w:noProof/>
          <w:sz w:val="20"/>
        </w:rPr>
        <w:t>5</w:t>
      </w:r>
      <w:r w:rsidR="001614B9" w:rsidRPr="0090256E">
        <w:rPr>
          <w:noProof/>
          <w:sz w:val="20"/>
        </w:rPr>
        <w:t xml:space="preserve"> ft</w:t>
      </w:r>
    </w:p>
    <w:p w:rsidR="00E34D1F" w:rsidRPr="0090256E" w:rsidRDefault="00E34D1F" w:rsidP="00E34D1F">
      <w:pPr>
        <w:pStyle w:val="NoSpacing"/>
        <w:rPr>
          <w:noProof/>
          <w:sz w:val="20"/>
        </w:rPr>
      </w:pPr>
    </w:p>
    <w:p w:rsidR="00E34D1F" w:rsidRPr="0090256E" w:rsidRDefault="00E34D1F" w:rsidP="00E34D1F">
      <w:pPr>
        <w:pStyle w:val="NoSpacing"/>
        <w:rPr>
          <w:noProof/>
          <w:sz w:val="20"/>
        </w:rPr>
      </w:pPr>
      <w:r w:rsidRPr="0090256E">
        <w:rPr>
          <w:noProof/>
          <w:sz w:val="20"/>
        </w:rPr>
        <w:t>What is the average speed during that time interval?</w:t>
      </w:r>
      <w:r w:rsidR="001614B9" w:rsidRPr="0090256E">
        <w:rPr>
          <w:noProof/>
          <w:sz w:val="20"/>
        </w:rPr>
        <w:tab/>
        <w:t>(f(4.5) – f(4))/(</w:t>
      </w:r>
      <w:r w:rsidR="0058151A">
        <w:rPr>
          <w:noProof/>
          <w:sz w:val="20"/>
        </w:rPr>
        <w:t>4.5</w:t>
      </w:r>
      <w:r w:rsidR="001614B9" w:rsidRPr="0090256E">
        <w:rPr>
          <w:noProof/>
          <w:sz w:val="20"/>
        </w:rPr>
        <w:t xml:space="preserve"> – 4) = 11.304/0.5 = 22.6</w:t>
      </w:r>
      <w:r w:rsidR="0058151A">
        <w:rPr>
          <w:noProof/>
          <w:sz w:val="20"/>
        </w:rPr>
        <w:t>1</w:t>
      </w:r>
      <w:r w:rsidR="001614B9" w:rsidRPr="0090256E">
        <w:rPr>
          <w:noProof/>
          <w:sz w:val="20"/>
        </w:rPr>
        <w:t xml:space="preserve"> ft/s</w:t>
      </w:r>
    </w:p>
    <w:p w:rsidR="00E34D1F" w:rsidRPr="0090256E" w:rsidRDefault="00E34D1F" w:rsidP="00E34D1F">
      <w:pPr>
        <w:pStyle w:val="NoSpacing"/>
        <w:rPr>
          <w:noProof/>
          <w:sz w:val="20"/>
        </w:rPr>
      </w:pPr>
    </w:p>
    <w:p w:rsidR="00E34D1F" w:rsidRPr="0090256E" w:rsidRDefault="00E34D1F" w:rsidP="00E34D1F">
      <w:pPr>
        <w:pStyle w:val="NoSpacing"/>
        <w:rPr>
          <w:noProof/>
          <w:sz w:val="20"/>
        </w:rPr>
      </w:pPr>
      <w:r w:rsidRPr="0090256E">
        <w:rPr>
          <w:noProof/>
          <w:sz w:val="20"/>
        </w:rPr>
        <w:t xml:space="preserve">How far will the ball fall between </w:t>
      </w:r>
      <w:r w:rsidR="00A26A51" w:rsidRPr="0090256E">
        <w:rPr>
          <w:noProof/>
          <w:sz w:val="20"/>
        </w:rPr>
        <w:t>x =</w:t>
      </w:r>
      <w:r w:rsidRPr="0090256E">
        <w:rPr>
          <w:noProof/>
          <w:sz w:val="20"/>
        </w:rPr>
        <w:t xml:space="preserve"> 4 and </w:t>
      </w:r>
      <w:r w:rsidR="00A26A51" w:rsidRPr="0090256E">
        <w:rPr>
          <w:noProof/>
          <w:sz w:val="20"/>
        </w:rPr>
        <w:t>x =</w:t>
      </w:r>
      <w:r w:rsidRPr="0090256E">
        <w:rPr>
          <w:noProof/>
          <w:sz w:val="20"/>
        </w:rPr>
        <w:t xml:space="preserve"> 4.1?</w:t>
      </w:r>
      <w:r w:rsidR="001614B9" w:rsidRPr="0090256E">
        <w:rPr>
          <w:noProof/>
          <w:sz w:val="20"/>
        </w:rPr>
        <w:tab/>
        <w:t>f(4.1) - f(4) = 44.7146 – 42.56 = 2.1546 ft</w:t>
      </w:r>
    </w:p>
    <w:p w:rsidR="00E34D1F" w:rsidRPr="0090256E" w:rsidRDefault="00E34D1F" w:rsidP="00E34D1F">
      <w:pPr>
        <w:pStyle w:val="NoSpacing"/>
        <w:rPr>
          <w:noProof/>
          <w:sz w:val="20"/>
        </w:rPr>
      </w:pPr>
    </w:p>
    <w:p w:rsidR="00E34D1F" w:rsidRPr="0090256E" w:rsidRDefault="00E34D1F" w:rsidP="00E34D1F">
      <w:pPr>
        <w:pStyle w:val="NoSpacing"/>
        <w:rPr>
          <w:noProof/>
          <w:sz w:val="20"/>
        </w:rPr>
      </w:pPr>
      <w:r w:rsidRPr="0090256E">
        <w:rPr>
          <w:noProof/>
          <w:sz w:val="20"/>
        </w:rPr>
        <w:t>What is the average speed during that time interval?</w:t>
      </w:r>
      <w:r w:rsidR="001614B9" w:rsidRPr="0090256E">
        <w:rPr>
          <w:noProof/>
          <w:sz w:val="20"/>
        </w:rPr>
        <w:tab/>
        <w:t>(f(4.1) – f(4))/(</w:t>
      </w:r>
      <w:r w:rsidR="0058151A">
        <w:rPr>
          <w:noProof/>
          <w:sz w:val="20"/>
        </w:rPr>
        <w:t>4.1</w:t>
      </w:r>
      <w:r w:rsidR="001614B9" w:rsidRPr="0090256E">
        <w:rPr>
          <w:noProof/>
          <w:sz w:val="20"/>
        </w:rPr>
        <w:t xml:space="preserve"> – 4) = 2.1546/0.1 = 2</w:t>
      </w:r>
      <w:r w:rsidR="00347086" w:rsidRPr="0090256E">
        <w:rPr>
          <w:noProof/>
          <w:sz w:val="20"/>
        </w:rPr>
        <w:t>1</w:t>
      </w:r>
      <w:r w:rsidR="001614B9" w:rsidRPr="0090256E">
        <w:rPr>
          <w:noProof/>
          <w:sz w:val="20"/>
        </w:rPr>
        <w:t>.</w:t>
      </w:r>
      <w:r w:rsidR="00347086" w:rsidRPr="0090256E">
        <w:rPr>
          <w:noProof/>
          <w:sz w:val="20"/>
        </w:rPr>
        <w:t>546</w:t>
      </w:r>
      <w:r w:rsidR="001614B9" w:rsidRPr="0090256E">
        <w:rPr>
          <w:noProof/>
          <w:sz w:val="20"/>
        </w:rPr>
        <w:t xml:space="preserve"> ft/s</w:t>
      </w:r>
    </w:p>
    <w:p w:rsidR="00906082" w:rsidRPr="0090256E" w:rsidRDefault="00906082" w:rsidP="00E34D1F">
      <w:pPr>
        <w:pStyle w:val="NoSpacing"/>
        <w:rPr>
          <w:noProof/>
          <w:sz w:val="20"/>
        </w:rPr>
      </w:pPr>
    </w:p>
    <w:p w:rsidR="00906082" w:rsidRPr="0090256E" w:rsidRDefault="00906082" w:rsidP="00E34D1F">
      <w:pPr>
        <w:pStyle w:val="NoSpacing"/>
        <w:rPr>
          <w:noProof/>
          <w:sz w:val="20"/>
        </w:rPr>
      </w:pPr>
      <w:r w:rsidRPr="0090256E">
        <w:rPr>
          <w:noProof/>
          <w:sz w:val="20"/>
        </w:rPr>
        <w:t xml:space="preserve">What is the speed of the ball at </w:t>
      </w:r>
      <w:r w:rsidR="00A26A51" w:rsidRPr="0090256E">
        <w:rPr>
          <w:noProof/>
          <w:sz w:val="20"/>
        </w:rPr>
        <w:t>x =</w:t>
      </w:r>
      <w:r w:rsidR="000B6649" w:rsidRPr="0090256E">
        <w:rPr>
          <w:noProof/>
          <w:sz w:val="20"/>
        </w:rPr>
        <w:t xml:space="preserve"> 4?</w:t>
      </w:r>
    </w:p>
    <w:p w:rsidR="000B6649" w:rsidRPr="0090256E" w:rsidRDefault="000B6649" w:rsidP="00E34D1F">
      <w:pPr>
        <w:pStyle w:val="NoSpacing"/>
        <w:rPr>
          <w:noProof/>
          <w:sz w:val="20"/>
        </w:rPr>
      </w:pPr>
    </w:p>
    <w:p w:rsidR="00E34D1F" w:rsidRPr="0058151A" w:rsidRDefault="004A11AF" w:rsidP="00E34D1F">
      <w:pPr>
        <w:pStyle w:val="NoSpacing"/>
        <w:rPr>
          <w:noProof/>
          <w:sz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noProof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noProof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4+h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20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4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20"/>
                    </w:rPr>
                    <m:t>h</m:t>
                  </m:r>
                </m:den>
              </m:f>
            </m:e>
          </m:func>
          <m:r>
            <w:rPr>
              <w:rFonts w:ascii="Cambria Math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hAnsi="Cambria Math"/>
                  <w:noProof/>
                  <w:sz w:val="20"/>
                </w:rPr>
                <m:t>2.66×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4+</m:t>
                      </m:r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0"/>
                </w:rPr>
                <m:t>-2.66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sz w:val="20"/>
                </w:rPr>
                <m:t>h</m:t>
              </m:r>
            </m:den>
          </m:f>
          <m:r>
            <w:rPr>
              <w:rFonts w:ascii="Cambria Math" w:hAnsi="Cambria Math"/>
              <w:noProof/>
              <w:sz w:val="20"/>
            </w:rPr>
            <m:t>=2.66</m:t>
          </m:r>
          <m:d>
            <m:dPr>
              <m:ctrlPr>
                <w:rPr>
                  <w:rFonts w:ascii="Cambria Math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hAnsi="Cambria Math"/>
                  <w:noProof/>
                  <w:sz w:val="20"/>
                </w:rPr>
                <m:t>8</m:t>
              </m:r>
            </m:e>
          </m:d>
          <m:r>
            <w:rPr>
              <w:rFonts w:ascii="Cambria Math" w:hAnsi="Cambria Math"/>
              <w:noProof/>
              <w:sz w:val="20"/>
            </w:rPr>
            <m:t>=21.28 ft/s</m:t>
          </m:r>
        </m:oMath>
      </m:oMathPara>
    </w:p>
    <w:p w:rsidR="0058151A" w:rsidRDefault="0058151A" w:rsidP="00E34D1F">
      <w:pPr>
        <w:pStyle w:val="NoSpacing"/>
        <w:rPr>
          <w:noProof/>
          <w:sz w:val="20"/>
        </w:rPr>
      </w:pPr>
    </w:p>
    <w:p w:rsidR="0058151A" w:rsidRPr="0090256E" w:rsidRDefault="004A11AF" w:rsidP="0058151A">
      <w:pPr>
        <w:pStyle w:val="NoSpacing"/>
        <w:rPr>
          <w:noProof/>
          <w:sz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noProof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noProof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x+h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20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20"/>
                    </w:rPr>
                    <m:t>h</m:t>
                  </m:r>
                </m:den>
              </m:f>
            </m:e>
          </m:func>
          <m:r>
            <w:rPr>
              <w:rFonts w:ascii="Cambria Math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hAnsi="Cambria Math"/>
                  <w:noProof/>
                  <w:sz w:val="20"/>
                </w:rPr>
                <m:t>2.66×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x+h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0"/>
                </w:rPr>
                <m:t>-2.66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sz w:val="20"/>
                </w:rPr>
                <m:t>h</m:t>
              </m:r>
            </m:den>
          </m:f>
          <m:r>
            <w:rPr>
              <w:rFonts w:ascii="Cambria Math" w:hAnsi="Cambria Math"/>
              <w:noProof/>
              <w:sz w:val="20"/>
            </w:rPr>
            <m:t>=2.66</m:t>
          </m:r>
          <m:d>
            <m:dPr>
              <m:ctrlPr>
                <w:rPr>
                  <w:rFonts w:ascii="Cambria Math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hAnsi="Cambria Math"/>
                  <w:noProof/>
                  <w:sz w:val="20"/>
                </w:rPr>
                <m:t>2x</m:t>
              </m:r>
            </m:e>
          </m:d>
          <m:r>
            <w:rPr>
              <w:rFonts w:ascii="Cambria Math" w:hAnsi="Cambria Math"/>
              <w:noProof/>
              <w:sz w:val="20"/>
            </w:rPr>
            <m:t>=5.32x ft/s</m:t>
          </m:r>
        </m:oMath>
      </m:oMathPara>
    </w:p>
    <w:p w:rsidR="0058151A" w:rsidRPr="0090256E" w:rsidRDefault="0058151A" w:rsidP="00E34D1F">
      <w:pPr>
        <w:pStyle w:val="NoSpacing"/>
        <w:rPr>
          <w:noProof/>
          <w:sz w:val="20"/>
        </w:rPr>
      </w:pPr>
    </w:p>
    <w:p w:rsidR="00E34D1F" w:rsidRPr="0090256E" w:rsidRDefault="00E34D1F" w:rsidP="00E34D1F">
      <w:pPr>
        <w:pStyle w:val="Heading3"/>
        <w:rPr>
          <w:sz w:val="20"/>
        </w:rPr>
      </w:pPr>
      <w:r w:rsidRPr="0090256E">
        <w:rPr>
          <w:sz w:val="20"/>
        </w:rPr>
        <w:t>Average Rate of Change</w:t>
      </w:r>
    </w:p>
    <w:p w:rsidR="00E34D1F" w:rsidRPr="0090256E" w:rsidRDefault="00E34D1F" w:rsidP="00E34D1F">
      <w:pPr>
        <w:pStyle w:val="NoSpacing"/>
        <w:rPr>
          <w:sz w:val="20"/>
        </w:rPr>
      </w:pPr>
    </w:p>
    <w:p w:rsidR="00E34D1F" w:rsidRPr="0090256E" w:rsidRDefault="00E34D1F" w:rsidP="00E34D1F">
      <w:pPr>
        <w:pStyle w:val="NoSpacing"/>
        <w:rPr>
          <w:sz w:val="20"/>
        </w:rPr>
      </w:pPr>
      <w:r w:rsidRPr="0090256E">
        <w:rPr>
          <w:sz w:val="20"/>
        </w:rPr>
        <w:t xml:space="preserve">The average rate of change in the value of f(x) </w:t>
      </w:r>
      <w:r w:rsidR="00A26A51" w:rsidRPr="0090256E">
        <w:rPr>
          <w:sz w:val="20"/>
        </w:rPr>
        <w:t xml:space="preserve">with respect to x </w:t>
      </w:r>
      <w:r w:rsidRPr="0090256E">
        <w:rPr>
          <w:sz w:val="20"/>
        </w:rPr>
        <w:t xml:space="preserve">between </w:t>
      </w:r>
      <w:r w:rsidR="00A26A51" w:rsidRPr="0090256E">
        <w:rPr>
          <w:sz w:val="20"/>
        </w:rPr>
        <w:t>x =</w:t>
      </w:r>
      <w:r w:rsidRPr="0090256E">
        <w:rPr>
          <w:sz w:val="20"/>
        </w:rPr>
        <w:t xml:space="preserve"> a and </w:t>
      </w:r>
      <w:r w:rsidR="00A26A51" w:rsidRPr="0090256E">
        <w:rPr>
          <w:sz w:val="20"/>
        </w:rPr>
        <w:t>x =</w:t>
      </w:r>
      <w:r w:rsidRPr="0090256E">
        <w:rPr>
          <w:sz w:val="20"/>
        </w:rPr>
        <w:t xml:space="preserve"> </w:t>
      </w:r>
      <w:proofErr w:type="spellStart"/>
      <w:r w:rsidRPr="0090256E">
        <w:rPr>
          <w:sz w:val="20"/>
        </w:rPr>
        <w:t>a+h</w:t>
      </w:r>
      <w:proofErr w:type="spellEnd"/>
      <w:r w:rsidRPr="0090256E">
        <w:rPr>
          <w:sz w:val="20"/>
        </w:rPr>
        <w:t xml:space="preserve"> is given by</w:t>
      </w:r>
    </w:p>
    <w:p w:rsidR="00E34D1F" w:rsidRPr="0090256E" w:rsidRDefault="00E34D1F" w:rsidP="00E34D1F">
      <w:pPr>
        <w:pStyle w:val="NoSpacing"/>
        <w:rPr>
          <w:sz w:val="20"/>
        </w:rPr>
      </w:pPr>
    </w:p>
    <w:p w:rsidR="00E34D1F" w:rsidRPr="0090256E" w:rsidRDefault="004A11AF" w:rsidP="00E34D1F">
      <w:pPr>
        <w:pStyle w:val="NoSpacing"/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a+h</m:t>
                  </m:r>
                </m:e>
              </m:d>
              <m:r>
                <w:rPr>
                  <w:rFonts w:ascii="Cambria Math" w:hAnsi="Cambria Math"/>
                  <w:sz w:val="20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a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a+h</m:t>
                  </m:r>
                </m:e>
              </m:d>
              <m:r>
                <w:rPr>
                  <w:rFonts w:ascii="Cambria Math" w:hAnsi="Cambria Math"/>
                  <w:sz w:val="20"/>
                </w:rPr>
                <m:t>-a</m:t>
              </m:r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a+h</m:t>
                  </m:r>
                </m:e>
              </m:d>
              <m:r>
                <w:rPr>
                  <w:rFonts w:ascii="Cambria Math" w:hAnsi="Cambria Math"/>
                  <w:sz w:val="20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  <w:sz w:val="20"/>
                </w:rPr>
                <m:t>h</m:t>
              </m:r>
            </m:den>
          </m:f>
          <m:r>
            <w:rPr>
              <w:rFonts w:ascii="Cambria Math" w:hAnsi="Cambria Math"/>
              <w:sz w:val="20"/>
            </w:rPr>
            <m:t>,  h≠</m:t>
          </m:r>
          <m:r>
            <w:rPr>
              <w:rFonts w:ascii="Cambria Math" w:hAnsi="Cambria Math"/>
              <w:sz w:val="20"/>
            </w:rPr>
            <m:t>0</m:t>
          </m:r>
        </m:oMath>
      </m:oMathPara>
    </w:p>
    <w:p w:rsidR="00222838" w:rsidRPr="0090256E" w:rsidRDefault="00222838" w:rsidP="00222838">
      <w:pPr>
        <w:pStyle w:val="NoSpacing"/>
        <w:rPr>
          <w:sz w:val="20"/>
        </w:rPr>
      </w:pPr>
    </w:p>
    <w:p w:rsidR="00222838" w:rsidRPr="0090256E" w:rsidRDefault="00222838" w:rsidP="00222838">
      <w:pPr>
        <w:pStyle w:val="NoSpacing"/>
        <w:rPr>
          <w:sz w:val="20"/>
        </w:rPr>
      </w:pPr>
      <w:r w:rsidRPr="0090256E">
        <w:rPr>
          <w:sz w:val="20"/>
        </w:rPr>
        <w:t xml:space="preserve">“Rate of change” is a general term. In some situations, a more specific term might be used. For example, if f(x) represents distance and x represents time (as in our example), the rate of change of f(x) with respect to x is called </w:t>
      </w:r>
      <w:r w:rsidR="002A02B3">
        <w:rPr>
          <w:sz w:val="20"/>
        </w:rPr>
        <w:t>speed</w:t>
      </w:r>
      <w:r w:rsidRPr="0090256E">
        <w:rPr>
          <w:sz w:val="20"/>
        </w:rPr>
        <w:t>.</w:t>
      </w:r>
    </w:p>
    <w:p w:rsidR="00E34D1F" w:rsidRPr="0090256E" w:rsidRDefault="00E34D1F" w:rsidP="00E34D1F">
      <w:pPr>
        <w:pStyle w:val="NoSpacing"/>
        <w:rPr>
          <w:sz w:val="20"/>
        </w:rPr>
      </w:pPr>
    </w:p>
    <w:p w:rsidR="00906082" w:rsidRPr="0090256E" w:rsidRDefault="00A26A51" w:rsidP="00A26A51">
      <w:pPr>
        <w:pStyle w:val="Heading3"/>
        <w:rPr>
          <w:sz w:val="20"/>
        </w:rPr>
      </w:pPr>
      <w:r w:rsidRPr="0090256E">
        <w:rPr>
          <w:sz w:val="20"/>
        </w:rPr>
        <w:t>Instantaneous Rate of Change</w:t>
      </w:r>
      <w:r w:rsidR="004D25D1" w:rsidRPr="0090256E">
        <w:rPr>
          <w:sz w:val="20"/>
        </w:rPr>
        <w:t xml:space="preserve"> (The Derivative)</w:t>
      </w:r>
    </w:p>
    <w:p w:rsidR="00906082" w:rsidRPr="0090256E" w:rsidRDefault="00906082" w:rsidP="00E34D1F">
      <w:pPr>
        <w:pStyle w:val="NoSpacing"/>
        <w:rPr>
          <w:sz w:val="20"/>
        </w:rPr>
      </w:pPr>
    </w:p>
    <w:p w:rsidR="00A26A51" w:rsidRPr="0090256E" w:rsidRDefault="00A26A51" w:rsidP="00E34D1F">
      <w:pPr>
        <w:pStyle w:val="NoSpacing"/>
        <w:rPr>
          <w:sz w:val="20"/>
        </w:rPr>
      </w:pPr>
      <w:r w:rsidRPr="0090256E">
        <w:rPr>
          <w:sz w:val="20"/>
        </w:rPr>
        <w:t xml:space="preserve">The instantaneous rate of change in the value of f(x) with respect to x at x = a </w:t>
      </w:r>
      <w:r w:rsidR="004D25D1" w:rsidRPr="0090256E">
        <w:rPr>
          <w:sz w:val="20"/>
        </w:rPr>
        <w:t>is called the derivative of f(x)</w:t>
      </w:r>
      <w:r w:rsidR="00222838" w:rsidRPr="0090256E">
        <w:rPr>
          <w:sz w:val="20"/>
        </w:rPr>
        <w:t xml:space="preserve"> at x = a, denoted </w:t>
      </w:r>
      <w:proofErr w:type="gramStart"/>
      <w:r w:rsidR="00222838" w:rsidRPr="0090256E">
        <w:rPr>
          <w:sz w:val="20"/>
        </w:rPr>
        <w:t>f’(</w:t>
      </w:r>
      <w:proofErr w:type="gramEnd"/>
      <w:r w:rsidR="00222838" w:rsidRPr="0090256E">
        <w:rPr>
          <w:sz w:val="20"/>
        </w:rPr>
        <w:t>a), and i</w:t>
      </w:r>
      <w:r w:rsidRPr="0090256E">
        <w:rPr>
          <w:sz w:val="20"/>
        </w:rPr>
        <w:t>s given by</w:t>
      </w:r>
    </w:p>
    <w:p w:rsidR="00A26A51" w:rsidRPr="0090256E" w:rsidRDefault="00A26A51" w:rsidP="00E34D1F">
      <w:pPr>
        <w:pStyle w:val="NoSpacing"/>
        <w:rPr>
          <w:sz w:val="20"/>
        </w:rPr>
      </w:pPr>
    </w:p>
    <w:p w:rsidR="00E34D1F" w:rsidRPr="0090256E" w:rsidRDefault="004A11AF" w:rsidP="00E34D1F">
      <w:pPr>
        <w:pStyle w:val="NoSpacing"/>
        <w:rPr>
          <w:sz w:val="2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x→a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-a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x→a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  <m:r>
            <w:rPr>
              <w:rFonts w:ascii="Cambria Math" w:hAnsi="Cambria Math"/>
              <w:sz w:val="20"/>
            </w:rPr>
            <m:t>, if this limit exists</m:t>
          </m:r>
        </m:oMath>
      </m:oMathPara>
    </w:p>
    <w:p w:rsidR="00E34D1F" w:rsidRPr="0090256E" w:rsidRDefault="00E34D1F" w:rsidP="00E34D1F">
      <w:pPr>
        <w:pStyle w:val="NoSpacing"/>
        <w:rPr>
          <w:sz w:val="20"/>
        </w:rPr>
      </w:pPr>
    </w:p>
    <w:p w:rsidR="00222838" w:rsidRPr="0090256E" w:rsidRDefault="004D25D1" w:rsidP="00222838">
      <w:pPr>
        <w:pStyle w:val="NoSpacing"/>
        <w:rPr>
          <w:sz w:val="20"/>
        </w:rPr>
      </w:pPr>
      <w:r w:rsidRPr="0090256E">
        <w:rPr>
          <w:sz w:val="20"/>
        </w:rPr>
        <w:t xml:space="preserve">The </w:t>
      </w:r>
      <w:r w:rsidR="00222838" w:rsidRPr="0090256E">
        <w:rPr>
          <w:sz w:val="20"/>
        </w:rPr>
        <w:t>derivative of f(x)</w:t>
      </w:r>
      <w:r w:rsidRPr="0090256E">
        <w:rPr>
          <w:sz w:val="20"/>
        </w:rPr>
        <w:t xml:space="preserve"> at x = </w:t>
      </w:r>
      <w:proofErr w:type="gramStart"/>
      <w:r w:rsidRPr="0090256E">
        <w:rPr>
          <w:sz w:val="20"/>
        </w:rPr>
        <w:t>a is</w:t>
      </w:r>
      <w:proofErr w:type="gramEnd"/>
      <w:r w:rsidRPr="0090256E">
        <w:rPr>
          <w:sz w:val="20"/>
        </w:rPr>
        <w:t xml:space="preserve"> the slope of the line tangent to the </w:t>
      </w:r>
      <w:r w:rsidR="00222838" w:rsidRPr="0090256E">
        <w:rPr>
          <w:sz w:val="20"/>
        </w:rPr>
        <w:t>graph of f(x)</w:t>
      </w:r>
      <w:r w:rsidRPr="0090256E">
        <w:rPr>
          <w:sz w:val="20"/>
        </w:rPr>
        <w:t xml:space="preserve"> at x = a.</w:t>
      </w:r>
    </w:p>
    <w:p w:rsidR="004D25D1" w:rsidRPr="0090256E" w:rsidRDefault="004D25D1" w:rsidP="00222838">
      <w:pPr>
        <w:pStyle w:val="NoSpacing"/>
        <w:rPr>
          <w:sz w:val="20"/>
        </w:rPr>
      </w:pPr>
      <w:r w:rsidRPr="0090256E">
        <w:rPr>
          <w:sz w:val="20"/>
        </w:rPr>
        <w:br w:type="page"/>
      </w:r>
    </w:p>
    <w:p w:rsidR="004D25D1" w:rsidRPr="0090256E" w:rsidRDefault="00222838" w:rsidP="00E34D1F">
      <w:pPr>
        <w:pStyle w:val="NoSpacing"/>
        <w:rPr>
          <w:sz w:val="20"/>
        </w:rPr>
      </w:pPr>
      <w:proofErr w:type="gramStart"/>
      <w:r w:rsidRPr="0090256E">
        <w:rPr>
          <w:b/>
          <w:sz w:val="20"/>
          <w:u w:val="single"/>
        </w:rPr>
        <w:lastRenderedPageBreak/>
        <w:t>Example 2.</w:t>
      </w:r>
      <w:proofErr w:type="gramEnd"/>
      <w:r w:rsidRPr="0090256E">
        <w:rPr>
          <w:sz w:val="20"/>
        </w:rPr>
        <w:t xml:space="preserve"> The U.S. production of zinc (in thousands of metric tons) is approximately</w:t>
      </w:r>
    </w:p>
    <w:p w:rsidR="00222838" w:rsidRPr="0090256E" w:rsidRDefault="00222838" w:rsidP="00E34D1F">
      <w:pPr>
        <w:pStyle w:val="NoSpacing"/>
        <w:rPr>
          <w:sz w:val="20"/>
        </w:rPr>
      </w:pPr>
    </w:p>
    <w:p w:rsidR="00222838" w:rsidRPr="0090256E" w:rsidRDefault="00222838" w:rsidP="00E34D1F">
      <w:pPr>
        <w:pStyle w:val="NoSpacing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</m:d>
          <m:r>
            <w:rPr>
              <w:rFonts w:ascii="Cambria Math" w:hAnsi="Cambria Math"/>
              <w:sz w:val="20"/>
            </w:rPr>
            <m:t>=14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-6.6t+602.4</m:t>
          </m:r>
        </m:oMath>
      </m:oMathPara>
    </w:p>
    <w:p w:rsidR="00222838" w:rsidRPr="0090256E" w:rsidRDefault="00222838" w:rsidP="00E34D1F">
      <w:pPr>
        <w:pStyle w:val="NoSpacing"/>
        <w:rPr>
          <w:sz w:val="20"/>
        </w:rPr>
      </w:pPr>
    </w:p>
    <w:p w:rsidR="00222838" w:rsidRPr="0090256E" w:rsidRDefault="00222838" w:rsidP="00E34D1F">
      <w:pPr>
        <w:pStyle w:val="NoSpacing"/>
        <w:rPr>
          <w:sz w:val="20"/>
        </w:rPr>
      </w:pPr>
      <w:proofErr w:type="gramStart"/>
      <w:r w:rsidRPr="0090256E">
        <w:rPr>
          <w:sz w:val="20"/>
        </w:rPr>
        <w:t>where</w:t>
      </w:r>
      <w:proofErr w:type="gramEnd"/>
      <w:r w:rsidRPr="0090256E">
        <w:rPr>
          <w:sz w:val="20"/>
        </w:rPr>
        <w:t xml:space="preserve"> t is the number of years since 1995 (i.e., t = 0 corresponds to 1995).</w:t>
      </w:r>
      <w:r w:rsidR="001C79C4" w:rsidRPr="001C79C4">
        <w:rPr>
          <w:sz w:val="20"/>
        </w:rPr>
        <w:t xml:space="preserve"> </w:t>
      </w:r>
      <w:r w:rsidR="001C79C4">
        <w:rPr>
          <w:sz w:val="20"/>
        </w:rPr>
        <w:t xml:space="preserve">(The use of t as the number of years since 1995 simplifies the equation. If t represented the year, the equation would </w:t>
      </w:r>
      <w:proofErr w:type="gramStart"/>
      <w:r w:rsidR="001C79C4">
        <w:rPr>
          <w:sz w:val="20"/>
        </w:rPr>
        <w:t xml:space="preserve">be </w:t>
      </w:r>
      <w:proofErr w:type="gramEnd"/>
      <m:oMath>
        <m:r>
          <w:rPr>
            <w:rFonts w:ascii="Cambria Math" w:hAnsi="Cambria Math"/>
            <w:sz w:val="20"/>
          </w:rPr>
          <m:t>p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=14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t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-55,866.6t+55,734,119.4</m:t>
        </m:r>
      </m:oMath>
      <w:r w:rsidR="001C79C4">
        <w:rPr>
          <w:sz w:val="20"/>
        </w:rPr>
        <w:t>)</w:t>
      </w:r>
    </w:p>
    <w:p w:rsidR="00222838" w:rsidRPr="0090256E" w:rsidRDefault="00222838" w:rsidP="00E34D1F">
      <w:pPr>
        <w:pStyle w:val="NoSpacing"/>
        <w:rPr>
          <w:sz w:val="20"/>
        </w:rPr>
      </w:pPr>
    </w:p>
    <w:p w:rsidR="00222838" w:rsidRPr="0090256E" w:rsidRDefault="00222838" w:rsidP="00E34D1F">
      <w:pPr>
        <w:pStyle w:val="NoSpacing"/>
        <w:rPr>
          <w:sz w:val="20"/>
        </w:rPr>
      </w:pPr>
      <w:r w:rsidRPr="0090256E">
        <w:rPr>
          <w:sz w:val="20"/>
        </w:rPr>
        <w:t>What is the average rate of change in the production of zinc between 2004</w:t>
      </w:r>
      <w:r w:rsidR="00FB7E43">
        <w:rPr>
          <w:sz w:val="20"/>
        </w:rPr>
        <w:t xml:space="preserve"> (t=9)</w:t>
      </w:r>
      <w:r w:rsidRPr="0090256E">
        <w:rPr>
          <w:sz w:val="20"/>
        </w:rPr>
        <w:t xml:space="preserve"> and 2008</w:t>
      </w:r>
      <w:r w:rsidR="00FB7E43">
        <w:rPr>
          <w:sz w:val="20"/>
        </w:rPr>
        <w:t xml:space="preserve"> (t=13)</w:t>
      </w:r>
      <w:r w:rsidRPr="0090256E">
        <w:rPr>
          <w:sz w:val="20"/>
        </w:rPr>
        <w:t>?</w:t>
      </w:r>
    </w:p>
    <w:p w:rsidR="00222838" w:rsidRPr="0090256E" w:rsidRDefault="00222838" w:rsidP="00E34D1F">
      <w:pPr>
        <w:pStyle w:val="NoSpacing"/>
        <w:rPr>
          <w:sz w:val="20"/>
        </w:rPr>
      </w:pPr>
    </w:p>
    <w:p w:rsidR="00F64A9C" w:rsidRPr="0090256E" w:rsidRDefault="00FB7E43" w:rsidP="00E34D1F">
      <w:pPr>
        <w:pStyle w:val="NoSpacing"/>
        <w:rPr>
          <w:sz w:val="20"/>
        </w:rPr>
      </w:pPr>
      <w:r>
        <w:rPr>
          <w:sz w:val="20"/>
        </w:rPr>
        <w:t>[</w:t>
      </w:r>
      <w:proofErr w:type="gramStart"/>
      <w:r w:rsidR="00B62F62" w:rsidRPr="0090256E">
        <w:rPr>
          <w:sz w:val="20"/>
        </w:rPr>
        <w:t>p(</w:t>
      </w:r>
      <w:proofErr w:type="gramEnd"/>
      <w:r>
        <w:rPr>
          <w:sz w:val="20"/>
        </w:rPr>
        <w:t>13</w:t>
      </w:r>
      <w:r w:rsidR="00B62F62" w:rsidRPr="0090256E">
        <w:rPr>
          <w:sz w:val="20"/>
        </w:rPr>
        <w:t>) – p(</w:t>
      </w:r>
      <w:r>
        <w:rPr>
          <w:sz w:val="20"/>
        </w:rPr>
        <w:t>9</w:t>
      </w:r>
      <w:r w:rsidR="00B62F62" w:rsidRPr="0090256E">
        <w:rPr>
          <w:sz w:val="20"/>
        </w:rPr>
        <w:t>)</w:t>
      </w:r>
      <w:r>
        <w:rPr>
          <w:sz w:val="20"/>
        </w:rPr>
        <w:t>]</w:t>
      </w:r>
      <w:proofErr w:type="gramStart"/>
      <w:r w:rsidR="00B62F62" w:rsidRPr="0090256E">
        <w:rPr>
          <w:sz w:val="20"/>
        </w:rPr>
        <w:t>/(</w:t>
      </w:r>
      <w:proofErr w:type="gramEnd"/>
      <w:r>
        <w:rPr>
          <w:sz w:val="20"/>
        </w:rPr>
        <w:t>13</w:t>
      </w:r>
      <w:r w:rsidR="00B62F62" w:rsidRPr="0090256E">
        <w:rPr>
          <w:sz w:val="20"/>
        </w:rPr>
        <w:t xml:space="preserve"> – </w:t>
      </w:r>
      <w:r>
        <w:rPr>
          <w:sz w:val="20"/>
        </w:rPr>
        <w:t>9</w:t>
      </w:r>
      <w:r w:rsidR="00B62F62" w:rsidRPr="0090256E">
        <w:rPr>
          <w:sz w:val="20"/>
        </w:rPr>
        <w:t xml:space="preserve">) = </w:t>
      </w:r>
      <w:r>
        <w:rPr>
          <w:sz w:val="20"/>
        </w:rPr>
        <w:t>1205.6</w:t>
      </w:r>
      <w:r w:rsidR="00B62F62" w:rsidRPr="0090256E">
        <w:rPr>
          <w:sz w:val="20"/>
        </w:rPr>
        <w:t xml:space="preserve">/4 = </w:t>
      </w:r>
      <w:r>
        <w:rPr>
          <w:sz w:val="20"/>
        </w:rPr>
        <w:t>301</w:t>
      </w:r>
      <w:r w:rsidR="00B62F62" w:rsidRPr="0090256E">
        <w:rPr>
          <w:sz w:val="20"/>
        </w:rPr>
        <w:t>.4 thousand metric tons per year</w:t>
      </w:r>
    </w:p>
    <w:p w:rsidR="00F64A9C" w:rsidRPr="0090256E" w:rsidRDefault="00F64A9C" w:rsidP="00E34D1F">
      <w:pPr>
        <w:pStyle w:val="NoSpacing"/>
        <w:rPr>
          <w:sz w:val="20"/>
        </w:rPr>
      </w:pPr>
    </w:p>
    <w:p w:rsidR="00222838" w:rsidRPr="0090256E" w:rsidRDefault="00222838" w:rsidP="00E34D1F">
      <w:pPr>
        <w:pStyle w:val="NoSpacing"/>
        <w:rPr>
          <w:sz w:val="20"/>
        </w:rPr>
      </w:pPr>
      <w:r w:rsidRPr="0090256E">
        <w:rPr>
          <w:sz w:val="20"/>
        </w:rPr>
        <w:t>What is the average rate of change in the production of zinc between 2004</w:t>
      </w:r>
      <w:r w:rsidR="00FB7E43">
        <w:rPr>
          <w:sz w:val="20"/>
        </w:rPr>
        <w:t xml:space="preserve"> (t=9)</w:t>
      </w:r>
      <w:r w:rsidRPr="0090256E">
        <w:rPr>
          <w:sz w:val="20"/>
        </w:rPr>
        <w:t xml:space="preserve"> and 2007</w:t>
      </w:r>
      <w:r w:rsidR="00FB7E43">
        <w:rPr>
          <w:sz w:val="20"/>
        </w:rPr>
        <w:t xml:space="preserve"> (t=12)</w:t>
      </w:r>
      <w:r w:rsidRPr="0090256E">
        <w:rPr>
          <w:sz w:val="20"/>
        </w:rPr>
        <w:t>?</w:t>
      </w:r>
    </w:p>
    <w:p w:rsidR="00222838" w:rsidRPr="0090256E" w:rsidRDefault="00222838" w:rsidP="00E34D1F">
      <w:pPr>
        <w:pStyle w:val="NoSpacing"/>
        <w:rPr>
          <w:sz w:val="20"/>
        </w:rPr>
      </w:pPr>
    </w:p>
    <w:p w:rsidR="00B62F62" w:rsidRPr="0090256E" w:rsidRDefault="00FB7E43" w:rsidP="00B62F62">
      <w:pPr>
        <w:pStyle w:val="NoSpacing"/>
        <w:rPr>
          <w:sz w:val="20"/>
        </w:rPr>
      </w:pPr>
      <w:r>
        <w:rPr>
          <w:sz w:val="20"/>
        </w:rPr>
        <w:t>[</w:t>
      </w:r>
      <w:proofErr w:type="gramStart"/>
      <w:r w:rsidR="00B62F62" w:rsidRPr="0090256E">
        <w:rPr>
          <w:sz w:val="20"/>
        </w:rPr>
        <w:t>p(</w:t>
      </w:r>
      <w:proofErr w:type="gramEnd"/>
      <w:r>
        <w:rPr>
          <w:sz w:val="20"/>
        </w:rPr>
        <w:t>12</w:t>
      </w:r>
      <w:r w:rsidR="00B62F62" w:rsidRPr="0090256E">
        <w:rPr>
          <w:sz w:val="20"/>
        </w:rPr>
        <w:t>) – p(</w:t>
      </w:r>
      <w:r>
        <w:rPr>
          <w:sz w:val="20"/>
        </w:rPr>
        <w:t>9</w:t>
      </w:r>
      <w:r w:rsidR="00B62F62" w:rsidRPr="0090256E">
        <w:rPr>
          <w:sz w:val="20"/>
        </w:rPr>
        <w:t>)</w:t>
      </w:r>
      <w:r>
        <w:rPr>
          <w:sz w:val="20"/>
        </w:rPr>
        <w:t>]</w:t>
      </w:r>
      <w:proofErr w:type="gramStart"/>
      <w:r w:rsidR="00B62F62" w:rsidRPr="0090256E">
        <w:rPr>
          <w:sz w:val="20"/>
        </w:rPr>
        <w:t>/(</w:t>
      </w:r>
      <w:proofErr w:type="gramEnd"/>
      <w:r>
        <w:rPr>
          <w:sz w:val="20"/>
        </w:rPr>
        <w:t>12 - 9</w:t>
      </w:r>
      <w:r w:rsidR="00B62F62" w:rsidRPr="0090256E">
        <w:rPr>
          <w:sz w:val="20"/>
        </w:rPr>
        <w:t xml:space="preserve">) = </w:t>
      </w:r>
      <w:r>
        <w:rPr>
          <w:sz w:val="20"/>
        </w:rPr>
        <w:t>862.2</w:t>
      </w:r>
      <w:r w:rsidR="00B62F62" w:rsidRPr="0090256E">
        <w:rPr>
          <w:sz w:val="20"/>
        </w:rPr>
        <w:t xml:space="preserve">/3 = </w:t>
      </w:r>
      <w:r>
        <w:rPr>
          <w:sz w:val="20"/>
        </w:rPr>
        <w:t>287.4</w:t>
      </w:r>
      <w:r w:rsidR="00B62F62" w:rsidRPr="0090256E">
        <w:rPr>
          <w:sz w:val="20"/>
        </w:rPr>
        <w:t xml:space="preserve"> thousand metric tons per year</w:t>
      </w:r>
    </w:p>
    <w:p w:rsidR="00F64A9C" w:rsidRPr="0090256E" w:rsidRDefault="00F64A9C" w:rsidP="00E34D1F">
      <w:pPr>
        <w:pStyle w:val="NoSpacing"/>
        <w:rPr>
          <w:sz w:val="20"/>
        </w:rPr>
      </w:pPr>
    </w:p>
    <w:p w:rsidR="00222838" w:rsidRPr="0090256E" w:rsidRDefault="00FB7E43" w:rsidP="00222838">
      <w:pPr>
        <w:pStyle w:val="NoSpacing"/>
        <w:rPr>
          <w:sz w:val="20"/>
        </w:rPr>
      </w:pPr>
      <w:r>
        <w:rPr>
          <w:sz w:val="20"/>
        </w:rPr>
        <w:t>What is the average rate of ch</w:t>
      </w:r>
      <w:r w:rsidR="00222838" w:rsidRPr="0090256E">
        <w:rPr>
          <w:sz w:val="20"/>
        </w:rPr>
        <w:t>ange in the production of zinc between 2004</w:t>
      </w:r>
      <w:r>
        <w:rPr>
          <w:sz w:val="20"/>
        </w:rPr>
        <w:t xml:space="preserve"> (t=9)</w:t>
      </w:r>
      <w:r w:rsidR="00222838" w:rsidRPr="0090256E">
        <w:rPr>
          <w:sz w:val="20"/>
        </w:rPr>
        <w:t xml:space="preserve"> and 2006</w:t>
      </w:r>
      <w:r>
        <w:rPr>
          <w:sz w:val="20"/>
        </w:rPr>
        <w:t xml:space="preserve"> (t=11)</w:t>
      </w:r>
      <w:r w:rsidR="00222838" w:rsidRPr="0090256E">
        <w:rPr>
          <w:sz w:val="20"/>
        </w:rPr>
        <w:t>?</w:t>
      </w:r>
    </w:p>
    <w:p w:rsidR="00222838" w:rsidRPr="0090256E" w:rsidRDefault="00222838" w:rsidP="00222838">
      <w:pPr>
        <w:pStyle w:val="NoSpacing"/>
        <w:rPr>
          <w:sz w:val="20"/>
        </w:rPr>
      </w:pPr>
    </w:p>
    <w:p w:rsidR="00B62F62" w:rsidRPr="0090256E" w:rsidRDefault="00FB7E43" w:rsidP="00B62F62">
      <w:pPr>
        <w:pStyle w:val="NoSpacing"/>
        <w:rPr>
          <w:sz w:val="20"/>
        </w:rPr>
      </w:pPr>
      <w:r>
        <w:rPr>
          <w:sz w:val="20"/>
        </w:rPr>
        <w:t>[</w:t>
      </w:r>
      <w:proofErr w:type="gramStart"/>
      <w:r w:rsidR="00B62F62" w:rsidRPr="0090256E">
        <w:rPr>
          <w:sz w:val="20"/>
        </w:rPr>
        <w:t>p(</w:t>
      </w:r>
      <w:proofErr w:type="gramEnd"/>
      <w:r>
        <w:rPr>
          <w:sz w:val="20"/>
        </w:rPr>
        <w:t>11</w:t>
      </w:r>
      <w:r w:rsidR="00B62F62" w:rsidRPr="0090256E">
        <w:rPr>
          <w:sz w:val="20"/>
        </w:rPr>
        <w:t>) – p(</w:t>
      </w:r>
      <w:r>
        <w:rPr>
          <w:sz w:val="20"/>
        </w:rPr>
        <w:t>9</w:t>
      </w:r>
      <w:r w:rsidR="00B62F62" w:rsidRPr="0090256E">
        <w:rPr>
          <w:sz w:val="20"/>
        </w:rPr>
        <w:t>)</w:t>
      </w:r>
      <w:r>
        <w:rPr>
          <w:sz w:val="20"/>
        </w:rPr>
        <w:t>]</w:t>
      </w:r>
      <w:proofErr w:type="gramStart"/>
      <w:r w:rsidR="00B62F62" w:rsidRPr="0090256E">
        <w:rPr>
          <w:sz w:val="20"/>
        </w:rPr>
        <w:t>/(</w:t>
      </w:r>
      <w:proofErr w:type="gramEnd"/>
      <w:r>
        <w:rPr>
          <w:sz w:val="20"/>
        </w:rPr>
        <w:t>11 - 9</w:t>
      </w:r>
      <w:r w:rsidR="00B62F62" w:rsidRPr="0090256E">
        <w:rPr>
          <w:sz w:val="20"/>
        </w:rPr>
        <w:t xml:space="preserve">) = </w:t>
      </w:r>
      <w:r>
        <w:rPr>
          <w:sz w:val="20"/>
        </w:rPr>
        <w:t>546</w:t>
      </w:r>
      <w:r w:rsidR="00B62F62" w:rsidRPr="0090256E">
        <w:rPr>
          <w:sz w:val="20"/>
        </w:rPr>
        <w:t xml:space="preserve">.8/2 = </w:t>
      </w:r>
      <w:r>
        <w:rPr>
          <w:sz w:val="20"/>
        </w:rPr>
        <w:t xml:space="preserve">273.4 </w:t>
      </w:r>
      <w:r w:rsidR="00B62F62" w:rsidRPr="0090256E">
        <w:rPr>
          <w:sz w:val="20"/>
        </w:rPr>
        <w:t>thousand metric tons per year</w:t>
      </w:r>
    </w:p>
    <w:p w:rsidR="00F64A9C" w:rsidRPr="0090256E" w:rsidRDefault="00F64A9C" w:rsidP="00222838">
      <w:pPr>
        <w:pStyle w:val="NoSpacing"/>
        <w:rPr>
          <w:sz w:val="20"/>
        </w:rPr>
      </w:pPr>
    </w:p>
    <w:p w:rsidR="00222838" w:rsidRPr="0090256E" w:rsidRDefault="00222838" w:rsidP="00222838">
      <w:pPr>
        <w:pStyle w:val="NoSpacing"/>
        <w:rPr>
          <w:sz w:val="20"/>
        </w:rPr>
      </w:pPr>
      <w:r w:rsidRPr="0090256E">
        <w:rPr>
          <w:sz w:val="20"/>
        </w:rPr>
        <w:t>What is the average rate of change in the production of zinc between 2004</w:t>
      </w:r>
      <w:r w:rsidR="00FB7E43">
        <w:rPr>
          <w:sz w:val="20"/>
        </w:rPr>
        <w:t xml:space="preserve"> (t=9)</w:t>
      </w:r>
      <w:r w:rsidRPr="0090256E">
        <w:rPr>
          <w:sz w:val="20"/>
        </w:rPr>
        <w:t xml:space="preserve"> and 2005</w:t>
      </w:r>
      <w:r w:rsidR="00FB7E43">
        <w:rPr>
          <w:sz w:val="20"/>
        </w:rPr>
        <w:t xml:space="preserve"> (t=10)</w:t>
      </w:r>
      <w:r w:rsidRPr="0090256E">
        <w:rPr>
          <w:sz w:val="20"/>
        </w:rPr>
        <w:t>?</w:t>
      </w:r>
    </w:p>
    <w:p w:rsidR="00222838" w:rsidRPr="0090256E" w:rsidRDefault="00222838" w:rsidP="00222838">
      <w:pPr>
        <w:pStyle w:val="NoSpacing"/>
        <w:rPr>
          <w:sz w:val="20"/>
        </w:rPr>
      </w:pPr>
    </w:p>
    <w:p w:rsidR="00B62F62" w:rsidRPr="0090256E" w:rsidRDefault="00FB7E43" w:rsidP="00B62F62">
      <w:pPr>
        <w:pStyle w:val="NoSpacing"/>
        <w:rPr>
          <w:sz w:val="20"/>
        </w:rPr>
      </w:pPr>
      <w:r>
        <w:rPr>
          <w:sz w:val="20"/>
        </w:rPr>
        <w:t>[</w:t>
      </w:r>
      <w:proofErr w:type="gramStart"/>
      <w:r w:rsidR="00B62F62" w:rsidRPr="0090256E">
        <w:rPr>
          <w:sz w:val="20"/>
        </w:rPr>
        <w:t>p(</w:t>
      </w:r>
      <w:proofErr w:type="gramEnd"/>
      <w:r>
        <w:rPr>
          <w:sz w:val="20"/>
        </w:rPr>
        <w:t>10</w:t>
      </w:r>
      <w:r w:rsidR="00B62F62" w:rsidRPr="0090256E">
        <w:rPr>
          <w:sz w:val="20"/>
        </w:rPr>
        <w:t>) – p(</w:t>
      </w:r>
      <w:r>
        <w:rPr>
          <w:sz w:val="20"/>
        </w:rPr>
        <w:t>9</w:t>
      </w:r>
      <w:r w:rsidR="00B62F62" w:rsidRPr="0090256E">
        <w:rPr>
          <w:sz w:val="20"/>
        </w:rPr>
        <w:t>)</w:t>
      </w:r>
      <w:r>
        <w:rPr>
          <w:sz w:val="20"/>
        </w:rPr>
        <w:t>]</w:t>
      </w:r>
      <w:proofErr w:type="gramStart"/>
      <w:r w:rsidR="00B62F62" w:rsidRPr="0090256E">
        <w:rPr>
          <w:sz w:val="20"/>
        </w:rPr>
        <w:t>/(</w:t>
      </w:r>
      <w:proofErr w:type="gramEnd"/>
      <w:r>
        <w:rPr>
          <w:sz w:val="20"/>
        </w:rPr>
        <w:t>10</w:t>
      </w:r>
      <w:r w:rsidR="00B62F62" w:rsidRPr="0090256E">
        <w:rPr>
          <w:sz w:val="20"/>
        </w:rPr>
        <w:t xml:space="preserve"> – </w:t>
      </w:r>
      <w:r>
        <w:rPr>
          <w:sz w:val="20"/>
        </w:rPr>
        <w:t>9</w:t>
      </w:r>
      <w:r w:rsidR="00B62F62" w:rsidRPr="0090256E">
        <w:rPr>
          <w:sz w:val="20"/>
        </w:rPr>
        <w:t xml:space="preserve">) = </w:t>
      </w:r>
      <w:r>
        <w:rPr>
          <w:sz w:val="20"/>
        </w:rPr>
        <w:t>259</w:t>
      </w:r>
      <w:r w:rsidR="00B62F62" w:rsidRPr="0090256E">
        <w:rPr>
          <w:sz w:val="20"/>
        </w:rPr>
        <w:t xml:space="preserve">.4/1 = </w:t>
      </w:r>
      <w:r>
        <w:rPr>
          <w:sz w:val="20"/>
        </w:rPr>
        <w:t xml:space="preserve">259.4 </w:t>
      </w:r>
      <w:r w:rsidR="00B62F62" w:rsidRPr="0090256E">
        <w:rPr>
          <w:sz w:val="20"/>
        </w:rPr>
        <w:t>thousand metric tons per year</w:t>
      </w:r>
    </w:p>
    <w:p w:rsidR="00F64A9C" w:rsidRPr="0090256E" w:rsidRDefault="00F64A9C" w:rsidP="00222838">
      <w:pPr>
        <w:pStyle w:val="NoSpacing"/>
        <w:rPr>
          <w:sz w:val="20"/>
        </w:rPr>
      </w:pPr>
    </w:p>
    <w:p w:rsidR="00222838" w:rsidRPr="0090256E" w:rsidRDefault="00222838" w:rsidP="00E34D1F">
      <w:pPr>
        <w:pStyle w:val="NoSpacing"/>
        <w:rPr>
          <w:sz w:val="20"/>
        </w:rPr>
      </w:pPr>
      <w:r w:rsidRPr="0090256E">
        <w:rPr>
          <w:sz w:val="20"/>
        </w:rPr>
        <w:t>What is the instantaneous rate of change in production in 20</w:t>
      </w:r>
      <w:r w:rsidR="00347086" w:rsidRPr="0090256E">
        <w:rPr>
          <w:sz w:val="20"/>
        </w:rPr>
        <w:t>04</w:t>
      </w:r>
      <w:r w:rsidR="00FB7E43">
        <w:rPr>
          <w:sz w:val="20"/>
        </w:rPr>
        <w:t xml:space="preserve"> (t=9)</w:t>
      </w:r>
      <w:r w:rsidRPr="0090256E">
        <w:rPr>
          <w:sz w:val="20"/>
        </w:rPr>
        <w:t>?</w:t>
      </w:r>
      <w:r w:rsidR="00347086" w:rsidRPr="0090256E">
        <w:rPr>
          <w:sz w:val="20"/>
        </w:rPr>
        <w:t xml:space="preserve"> In 2010</w:t>
      </w:r>
      <w:r w:rsidR="00FB7E43">
        <w:rPr>
          <w:sz w:val="20"/>
        </w:rPr>
        <w:t xml:space="preserve"> (t=15)</w:t>
      </w:r>
      <w:r w:rsidR="00347086" w:rsidRPr="0090256E">
        <w:rPr>
          <w:sz w:val="20"/>
        </w:rPr>
        <w:t>?</w:t>
      </w:r>
    </w:p>
    <w:p w:rsidR="00F64A9C" w:rsidRPr="0090256E" w:rsidRDefault="00F64A9C" w:rsidP="00E34D1F">
      <w:pPr>
        <w:pStyle w:val="NoSpacing"/>
        <w:rPr>
          <w:sz w:val="20"/>
        </w:rPr>
      </w:pPr>
    </w:p>
    <w:p w:rsidR="00F64A9C" w:rsidRPr="0090256E" w:rsidRDefault="004A11AF" w:rsidP="00E34D1F">
      <w:pPr>
        <w:pStyle w:val="NoSpacing"/>
        <w:rPr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t+h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-p(t)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  <m:r>
            <w:rPr>
              <w:rFonts w:ascii="Cambria Math" w:hAnsi="Cambria Math"/>
              <w:sz w:val="2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14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t+h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</w:rPr>
                        <m:t>-6.6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t+h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</w:rPr>
                        <m:t>+602.4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14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</w:rPr>
                        <m:t>-6.6t+602.4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=28t-6.6</m:t>
              </m:r>
            </m:e>
          </m:func>
        </m:oMath>
      </m:oMathPara>
    </w:p>
    <w:p w:rsidR="00C87D08" w:rsidRDefault="00C87D08" w:rsidP="00E34D1F">
      <w:pPr>
        <w:pStyle w:val="NoSpacing"/>
        <w:rPr>
          <w:sz w:val="20"/>
        </w:rPr>
      </w:pPr>
    </w:p>
    <w:p w:rsidR="005202EA" w:rsidRPr="0090256E" w:rsidRDefault="00114549" w:rsidP="00E34D1F">
      <w:pPr>
        <w:pStyle w:val="NoSpacing"/>
        <w:rPr>
          <w:sz w:val="20"/>
        </w:rPr>
      </w:pPr>
      <m:oMath>
        <m:r>
          <w:rPr>
            <w:rFonts w:ascii="Cambria Math" w:hAnsi="Cambria Math"/>
            <w:sz w:val="20"/>
          </w:rPr>
          <m:t>p'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9</m:t>
            </m:r>
          </m:e>
        </m:d>
        <m:r>
          <w:rPr>
            <w:rFonts w:ascii="Cambria Math" w:hAnsi="Cambria Math"/>
            <w:sz w:val="20"/>
          </w:rPr>
          <m:t>=28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9</m:t>
            </m:r>
          </m:e>
        </m:d>
        <m:r>
          <w:rPr>
            <w:rFonts w:ascii="Cambria Math" w:hAnsi="Cambria Math"/>
            <w:sz w:val="20"/>
          </w:rPr>
          <m:t>-6.6=245.4</m:t>
        </m:r>
      </m:oMath>
      <w:r w:rsidR="001C79C4">
        <w:rPr>
          <w:sz w:val="20"/>
        </w:rPr>
        <w:t xml:space="preserve"> </w:t>
      </w:r>
      <w:proofErr w:type="gramStart"/>
      <w:r w:rsidR="001C79C4">
        <w:rPr>
          <w:sz w:val="20"/>
        </w:rPr>
        <w:t>thousand</w:t>
      </w:r>
      <w:proofErr w:type="gramEnd"/>
      <w:r w:rsidR="001C79C4">
        <w:rPr>
          <w:sz w:val="20"/>
        </w:rPr>
        <w:t xml:space="preserve"> metric tons per year. In 2004, z</w:t>
      </w:r>
      <w:r w:rsidR="005202EA" w:rsidRPr="0090256E">
        <w:rPr>
          <w:sz w:val="20"/>
        </w:rPr>
        <w:t xml:space="preserve">inc production is increasing at the rate of </w:t>
      </w:r>
      <w:r w:rsidR="00614C54">
        <w:rPr>
          <w:sz w:val="20"/>
        </w:rPr>
        <w:t>245</w:t>
      </w:r>
      <w:r w:rsidR="005202EA" w:rsidRPr="0090256E">
        <w:rPr>
          <w:sz w:val="20"/>
        </w:rPr>
        <w:t>,400 metric tons per year.</w:t>
      </w:r>
    </w:p>
    <w:p w:rsidR="005202EA" w:rsidRPr="0090256E" w:rsidRDefault="005202EA" w:rsidP="00E34D1F">
      <w:pPr>
        <w:pStyle w:val="NoSpacing"/>
        <w:rPr>
          <w:sz w:val="20"/>
        </w:rPr>
      </w:pPr>
    </w:p>
    <w:p w:rsidR="00B6757C" w:rsidRPr="0090256E" w:rsidRDefault="00114549" w:rsidP="00E34D1F">
      <w:pPr>
        <w:pStyle w:val="NoSpacing"/>
        <w:rPr>
          <w:sz w:val="20"/>
        </w:rPr>
      </w:pPr>
      <m:oMath>
        <m:r>
          <w:rPr>
            <w:rFonts w:ascii="Cambria Math" w:hAnsi="Cambria Math"/>
            <w:sz w:val="20"/>
          </w:rPr>
          <m:t>p'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15</m:t>
            </m:r>
          </m:e>
        </m:d>
        <m:r>
          <w:rPr>
            <w:rFonts w:ascii="Cambria Math" w:hAnsi="Cambria Math"/>
            <w:sz w:val="20"/>
          </w:rPr>
          <m:t>=28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15</m:t>
            </m:r>
          </m:e>
        </m:d>
        <m:r>
          <w:rPr>
            <w:rFonts w:ascii="Cambria Math" w:hAnsi="Cambria Math"/>
            <w:sz w:val="20"/>
          </w:rPr>
          <m:t>-6.6=413.4</m:t>
        </m:r>
      </m:oMath>
      <w:r w:rsidR="001C79C4">
        <w:rPr>
          <w:sz w:val="20"/>
        </w:rPr>
        <w:t xml:space="preserve"> </w:t>
      </w:r>
      <w:proofErr w:type="gramStart"/>
      <w:r w:rsidR="001C79C4">
        <w:rPr>
          <w:sz w:val="20"/>
        </w:rPr>
        <w:t>thousand</w:t>
      </w:r>
      <w:proofErr w:type="gramEnd"/>
      <w:r w:rsidR="001C79C4">
        <w:rPr>
          <w:sz w:val="20"/>
        </w:rPr>
        <w:t xml:space="preserve"> metric tons per year. In 2010, z</w:t>
      </w:r>
      <w:r w:rsidR="00B6757C" w:rsidRPr="0090256E">
        <w:rPr>
          <w:sz w:val="20"/>
        </w:rPr>
        <w:t xml:space="preserve">inc production is increasing at the rate of </w:t>
      </w:r>
      <w:r w:rsidR="00614C54">
        <w:rPr>
          <w:sz w:val="20"/>
        </w:rPr>
        <w:t>413</w:t>
      </w:r>
      <w:r w:rsidR="00B6757C" w:rsidRPr="0090256E">
        <w:rPr>
          <w:sz w:val="20"/>
        </w:rPr>
        <w:t>,400 metric tons per year.</w:t>
      </w:r>
    </w:p>
    <w:p w:rsidR="00114549" w:rsidRPr="0090256E" w:rsidRDefault="00114549" w:rsidP="00E34D1F">
      <w:pPr>
        <w:pStyle w:val="NoSpacing"/>
        <w:rPr>
          <w:sz w:val="20"/>
        </w:rPr>
      </w:pPr>
    </w:p>
    <w:p w:rsidR="00002396" w:rsidRDefault="00002396" w:rsidP="00F64A9C">
      <w:pPr>
        <w:pStyle w:val="NoSpacing"/>
        <w:rPr>
          <w:sz w:val="20"/>
        </w:rPr>
      </w:pPr>
      <w:r w:rsidRPr="00002396">
        <w:rPr>
          <w:noProof/>
        </w:rPr>
        <w:drawing>
          <wp:inline distT="0" distB="0" distL="0" distR="0">
            <wp:extent cx="2463683" cy="169792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83" cy="169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</w:t>
      </w:r>
      <w:r w:rsidRPr="00002396">
        <w:rPr>
          <w:noProof/>
          <w:sz w:val="20"/>
        </w:rPr>
        <w:drawing>
          <wp:inline distT="0" distB="0" distL="0" distR="0">
            <wp:extent cx="2463683" cy="1697923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83" cy="169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96" w:rsidRDefault="00002396" w:rsidP="00F64A9C">
      <w:pPr>
        <w:pStyle w:val="NoSpacing"/>
        <w:rPr>
          <w:sz w:val="20"/>
        </w:rPr>
      </w:pPr>
    </w:p>
    <w:p w:rsidR="00002396" w:rsidRDefault="00002396" w:rsidP="00F64A9C">
      <w:pPr>
        <w:pStyle w:val="NoSpacing"/>
        <w:rPr>
          <w:sz w:val="20"/>
        </w:rPr>
      </w:pPr>
      <w:r>
        <w:rPr>
          <w:sz w:val="20"/>
        </w:rPr>
        <w:t xml:space="preserve">The graph on the right is better because it shows the year on the horizontal scale rather than the number of years since 1995. As a result, it is more easily interpreted. </w:t>
      </w:r>
      <w:r w:rsidR="001C79C4">
        <w:rPr>
          <w:sz w:val="20"/>
        </w:rPr>
        <w:t xml:space="preserve">This is easy to do in Excel. You already </w:t>
      </w:r>
      <w:r w:rsidR="00C87D08">
        <w:rPr>
          <w:sz w:val="20"/>
        </w:rPr>
        <w:t xml:space="preserve">need a t and </w:t>
      </w:r>
      <w:proofErr w:type="gramStart"/>
      <w:r w:rsidR="00C87D08">
        <w:rPr>
          <w:sz w:val="20"/>
        </w:rPr>
        <w:t>p(</w:t>
      </w:r>
      <w:proofErr w:type="gramEnd"/>
      <w:r w:rsidR="00C87D08">
        <w:rPr>
          <w:sz w:val="20"/>
        </w:rPr>
        <w:t>t) column. Just c</w:t>
      </w:r>
      <w:r w:rsidR="001C79C4">
        <w:rPr>
          <w:sz w:val="20"/>
        </w:rPr>
        <w:t xml:space="preserve">reate a “year” column where the year is t+1995. Zinc production </w:t>
      </w:r>
      <w:proofErr w:type="gramStart"/>
      <w:r w:rsidR="001C79C4">
        <w:rPr>
          <w:sz w:val="20"/>
        </w:rPr>
        <w:t>p(</w:t>
      </w:r>
      <w:proofErr w:type="gramEnd"/>
      <w:r w:rsidR="001C79C4">
        <w:rPr>
          <w:sz w:val="20"/>
        </w:rPr>
        <w:t>t) is calculated using the t values but plotted using the year values.</w:t>
      </w:r>
    </w:p>
    <w:p w:rsidR="00F64A9C" w:rsidRPr="0090256E" w:rsidRDefault="00F64A9C" w:rsidP="00F64A9C">
      <w:pPr>
        <w:pStyle w:val="NoSpacing"/>
        <w:rPr>
          <w:sz w:val="20"/>
        </w:rPr>
      </w:pPr>
      <w:bookmarkStart w:id="0" w:name="_GoBack"/>
      <w:bookmarkEnd w:id="0"/>
    </w:p>
    <w:sectPr w:rsidR="00F64A9C" w:rsidRPr="0090256E" w:rsidSect="00D5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B"/>
    <w:rsid w:val="00002396"/>
    <w:rsid w:val="000179A8"/>
    <w:rsid w:val="000643AC"/>
    <w:rsid w:val="0007593F"/>
    <w:rsid w:val="000B6649"/>
    <w:rsid w:val="000C72CE"/>
    <w:rsid w:val="000D0D73"/>
    <w:rsid w:val="000F2007"/>
    <w:rsid w:val="00114549"/>
    <w:rsid w:val="00147A61"/>
    <w:rsid w:val="001559EC"/>
    <w:rsid w:val="001614B9"/>
    <w:rsid w:val="00172BFB"/>
    <w:rsid w:val="0018652F"/>
    <w:rsid w:val="00190F26"/>
    <w:rsid w:val="001C79C4"/>
    <w:rsid w:val="001D3682"/>
    <w:rsid w:val="001D5F36"/>
    <w:rsid w:val="001F4514"/>
    <w:rsid w:val="001F6005"/>
    <w:rsid w:val="00222838"/>
    <w:rsid w:val="002A02B3"/>
    <w:rsid w:val="002B3B69"/>
    <w:rsid w:val="0030320D"/>
    <w:rsid w:val="00347086"/>
    <w:rsid w:val="0036787E"/>
    <w:rsid w:val="00386091"/>
    <w:rsid w:val="004A11AF"/>
    <w:rsid w:val="004A1B83"/>
    <w:rsid w:val="004D25D1"/>
    <w:rsid w:val="004E6F9E"/>
    <w:rsid w:val="00501F90"/>
    <w:rsid w:val="005202EA"/>
    <w:rsid w:val="0057674B"/>
    <w:rsid w:val="0058151A"/>
    <w:rsid w:val="005C35BB"/>
    <w:rsid w:val="005C421C"/>
    <w:rsid w:val="00614C54"/>
    <w:rsid w:val="00631733"/>
    <w:rsid w:val="00695F35"/>
    <w:rsid w:val="006A3051"/>
    <w:rsid w:val="006C001D"/>
    <w:rsid w:val="006E658E"/>
    <w:rsid w:val="00743802"/>
    <w:rsid w:val="008213C5"/>
    <w:rsid w:val="0084418C"/>
    <w:rsid w:val="008C0623"/>
    <w:rsid w:val="008F4CC0"/>
    <w:rsid w:val="0090256E"/>
    <w:rsid w:val="00906082"/>
    <w:rsid w:val="009063B0"/>
    <w:rsid w:val="00962E0E"/>
    <w:rsid w:val="00996A2B"/>
    <w:rsid w:val="00A26A51"/>
    <w:rsid w:val="00A96314"/>
    <w:rsid w:val="00AA64CF"/>
    <w:rsid w:val="00AC0378"/>
    <w:rsid w:val="00AD799E"/>
    <w:rsid w:val="00B27F57"/>
    <w:rsid w:val="00B62F62"/>
    <w:rsid w:val="00B6757C"/>
    <w:rsid w:val="00BF060B"/>
    <w:rsid w:val="00C6388A"/>
    <w:rsid w:val="00C87D08"/>
    <w:rsid w:val="00D54F9F"/>
    <w:rsid w:val="00DB39AA"/>
    <w:rsid w:val="00E34D1F"/>
    <w:rsid w:val="00EF6DDF"/>
    <w:rsid w:val="00F06181"/>
    <w:rsid w:val="00F64A9C"/>
    <w:rsid w:val="00F66CBB"/>
    <w:rsid w:val="00FB7E43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38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34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438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34D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3</cp:revision>
  <dcterms:created xsi:type="dcterms:W3CDTF">2012-11-07T13:00:00Z</dcterms:created>
  <dcterms:modified xsi:type="dcterms:W3CDTF">2012-11-07T13:00:00Z</dcterms:modified>
</cp:coreProperties>
</file>