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1" w:rsidRPr="00FC3C8B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584809">
        <w:rPr>
          <w:sz w:val="24"/>
        </w:rPr>
        <w:t>2</w:t>
      </w:r>
      <w:r w:rsidR="00B560A7">
        <w:rPr>
          <w:sz w:val="24"/>
        </w:rPr>
        <w:t xml:space="preserve"> – 2 Second </w:t>
      </w:r>
      <w:r w:rsidR="00584809">
        <w:rPr>
          <w:sz w:val="24"/>
        </w:rPr>
        <w:t>Derivative and Graphs</w:t>
      </w:r>
    </w:p>
    <w:p w:rsidR="000A06DB" w:rsidRPr="00B84F02" w:rsidRDefault="00B560A7" w:rsidP="00637747">
      <w:pPr>
        <w:rPr>
          <w:sz w:val="20"/>
          <w:szCs w:val="20"/>
        </w:rPr>
      </w:pPr>
      <w:r w:rsidRPr="00B84F02">
        <w:rPr>
          <w:sz w:val="20"/>
          <w:szCs w:val="20"/>
        </w:rPr>
        <w:t xml:space="preserve">The </w:t>
      </w:r>
      <w:r w:rsidRPr="00B84F02">
        <w:rPr>
          <w:b/>
          <w:sz w:val="20"/>
          <w:szCs w:val="20"/>
        </w:rPr>
        <w:t>second derivative</w:t>
      </w:r>
      <w:r w:rsidRPr="00B84F02">
        <w:rPr>
          <w:sz w:val="20"/>
          <w:szCs w:val="20"/>
        </w:rPr>
        <w:t xml:space="preserve"> of </w:t>
      </w:r>
      <w:r w:rsidR="00E52A13" w:rsidRPr="00B84F02">
        <w:rPr>
          <w:sz w:val="20"/>
          <w:szCs w:val="20"/>
        </w:rPr>
        <w:t>the</w:t>
      </w:r>
      <w:r w:rsidRPr="00B84F02">
        <w:rPr>
          <w:sz w:val="20"/>
          <w:szCs w:val="20"/>
        </w:rPr>
        <w:t xml:space="preserve"> function </w:t>
      </w:r>
      <m:oMath>
        <m:r>
          <w:rPr>
            <w:rFonts w:ascii="Cambria Math" w:hAnsi="Cambria Math"/>
            <w:sz w:val="20"/>
            <w:szCs w:val="20"/>
          </w:rPr>
          <m:t>y=f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B84F02">
        <w:rPr>
          <w:sz w:val="20"/>
          <w:szCs w:val="20"/>
        </w:rPr>
        <w:t xml:space="preserve"> is the derivative of the derivative of the function:</w:t>
      </w:r>
    </w:p>
    <w:p w:rsidR="00B560A7" w:rsidRPr="00B84F02" w:rsidRDefault="00724BF2" w:rsidP="00637747">
      <w:pPr>
        <w:rPr>
          <w:rFonts w:eastAsiaTheme="minorEastAsia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dx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=y''</m:t>
          </m:r>
        </m:oMath>
      </m:oMathPara>
    </w:p>
    <w:p w:rsidR="00B560A7" w:rsidRPr="00B84F02" w:rsidRDefault="00B560A7" w:rsidP="00637747">
      <w:pPr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The graph of a function is </w:t>
      </w:r>
      <w:r w:rsidRPr="00B84F02">
        <w:rPr>
          <w:rFonts w:eastAsiaTheme="minorEastAsia"/>
          <w:b/>
          <w:sz w:val="20"/>
          <w:szCs w:val="20"/>
        </w:rPr>
        <w:t>concave upward</w:t>
      </w:r>
      <w:r w:rsidRPr="00B84F02">
        <w:rPr>
          <w:rFonts w:eastAsiaTheme="minorEastAsia"/>
          <w:sz w:val="20"/>
          <w:szCs w:val="20"/>
        </w:rPr>
        <w:t xml:space="preserve"> </w:t>
      </w:r>
      <w:r w:rsidR="00E52A13" w:rsidRPr="00B84F02">
        <w:rPr>
          <w:rFonts w:eastAsiaTheme="minorEastAsia"/>
          <w:sz w:val="20"/>
          <w:szCs w:val="20"/>
        </w:rPr>
        <w:t>(</w:t>
      </w:r>
      <w:r w:rsidR="00CE2D8F" w:rsidRPr="00B84F02">
        <w:rPr>
          <w:rFonts w:eastAsiaTheme="minorEastAsia"/>
          <w:sz w:val="20"/>
          <w:szCs w:val="20"/>
        </w:rPr>
        <w:t xml:space="preserve">or </w:t>
      </w:r>
      <w:r w:rsidR="00CE2D8F" w:rsidRPr="00B84F02">
        <w:rPr>
          <w:rFonts w:eastAsiaTheme="minorEastAsia"/>
          <w:b/>
          <w:sz w:val="20"/>
          <w:szCs w:val="20"/>
        </w:rPr>
        <w:t>concave up</w:t>
      </w:r>
      <w:r w:rsidR="00CE2D8F" w:rsidRPr="00B84F02">
        <w:rPr>
          <w:rFonts w:eastAsiaTheme="minorEastAsia"/>
          <w:sz w:val="20"/>
          <w:szCs w:val="20"/>
        </w:rPr>
        <w:t xml:space="preserve">) at </w:t>
      </w:r>
      <w:r w:rsidRPr="00B84F02">
        <w:rPr>
          <w:rFonts w:eastAsiaTheme="minorEastAsia"/>
          <w:sz w:val="20"/>
          <w:szCs w:val="20"/>
        </w:rPr>
        <w:t xml:space="preserve">a point </w:t>
      </w:r>
      <m:oMath>
        <m:r>
          <w:rPr>
            <w:rFonts w:ascii="Cambria Math" w:eastAsiaTheme="minorEastAsia" w:hAnsi="Cambria Math"/>
            <w:sz w:val="20"/>
            <w:szCs w:val="20"/>
          </w:rPr>
          <m:t>x=c</m:t>
        </m:r>
      </m:oMath>
      <w:r w:rsidRPr="00B84F02">
        <w:rPr>
          <w:rFonts w:eastAsiaTheme="minorEastAsia"/>
          <w:sz w:val="20"/>
          <w:szCs w:val="20"/>
        </w:rPr>
        <w:t xml:space="preserve"> if there exists an interval </w:t>
      </w:r>
      <m:oMath>
        <m:r>
          <w:rPr>
            <w:rFonts w:ascii="Cambria Math" w:eastAsiaTheme="minorEastAsia" w:hAnsi="Cambria Math"/>
            <w:sz w:val="20"/>
            <w:szCs w:val="20"/>
          </w:rPr>
          <m:t>(m,n)</m:t>
        </m:r>
      </m:oMath>
      <w:r w:rsidRPr="00B84F02">
        <w:rPr>
          <w:rFonts w:eastAsiaTheme="minorEastAsia"/>
          <w:sz w:val="20"/>
          <w:szCs w:val="20"/>
        </w:rPr>
        <w:t xml:space="preserve"> containing </w:t>
      </w:r>
      <m:oMath>
        <m:r>
          <w:rPr>
            <w:rFonts w:ascii="Cambria Math" w:eastAsiaTheme="minorEastAsia" w:hAnsi="Cambria Math"/>
            <w:sz w:val="20"/>
            <w:szCs w:val="20"/>
          </w:rPr>
          <m:t>c</m:t>
        </m:r>
      </m:oMath>
      <w:r w:rsidRPr="00B84F02">
        <w:rPr>
          <w:rFonts w:eastAsiaTheme="minorEastAsia"/>
          <w:sz w:val="20"/>
          <w:szCs w:val="20"/>
        </w:rPr>
        <w:t xml:space="preserve"> for which the graph of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</m:oMath>
      <w:r w:rsidRPr="00B84F02">
        <w:rPr>
          <w:rFonts w:eastAsiaTheme="minorEastAsia"/>
          <w:sz w:val="20"/>
          <w:szCs w:val="20"/>
        </w:rPr>
        <w:t xml:space="preserve"> lies above the tangent to the graph</w:t>
      </w:r>
      <w:r w:rsidR="00E52A13" w:rsidRPr="00B84F02">
        <w:rPr>
          <w:rFonts w:eastAsiaTheme="minorEastAsia"/>
          <w:sz w:val="20"/>
          <w:szCs w:val="20"/>
        </w:rPr>
        <w:t xml:space="preserve"> of </w:t>
      </w:r>
      <m:oMath>
        <m:r>
          <w:rPr>
            <w:rFonts w:ascii="Cambria Math" w:eastAsiaTheme="minorEastAsia" w:hAnsi="Cambria Math"/>
            <w:sz w:val="20"/>
            <w:szCs w:val="20"/>
          </w:rPr>
          <m:t>f(x)</m:t>
        </m:r>
      </m:oMath>
      <w:r w:rsidRPr="00B84F02">
        <w:rPr>
          <w:rFonts w:eastAsiaTheme="minorEastAsia"/>
          <w:sz w:val="20"/>
          <w:szCs w:val="20"/>
        </w:rPr>
        <w:t xml:space="preserve"> </w:t>
      </w:r>
      <w:proofErr w:type="gramStart"/>
      <w:r w:rsidRPr="00B84F02">
        <w:rPr>
          <w:rFonts w:eastAsiaTheme="minorEastAsia"/>
          <w:sz w:val="20"/>
          <w:szCs w:val="20"/>
        </w:rPr>
        <w:t xml:space="preserve">at </w:t>
      </w:r>
      <m:oMath>
        <w:proofErr w:type="gramEnd"/>
        <m:r>
          <w:rPr>
            <w:rFonts w:ascii="Cambria Math" w:eastAsiaTheme="minorEastAsia" w:hAnsi="Cambria Math"/>
            <w:sz w:val="20"/>
            <w:szCs w:val="20"/>
          </w:rPr>
          <m:t>x=c</m:t>
        </m:r>
      </m:oMath>
      <w:r w:rsidRPr="00B84F02">
        <w:rPr>
          <w:rFonts w:eastAsiaTheme="minorEastAsia"/>
          <w:sz w:val="20"/>
          <w:szCs w:val="20"/>
        </w:rPr>
        <w:t>.</w:t>
      </w:r>
      <w:r w:rsidR="00CE2D8F" w:rsidRPr="00B84F02">
        <w:rPr>
          <w:rFonts w:eastAsiaTheme="minorEastAsia"/>
          <w:sz w:val="20"/>
          <w:szCs w:val="20"/>
        </w:rPr>
        <w:t xml:space="preserve"> </w:t>
      </w:r>
      <w:r w:rsidR="00E52A13" w:rsidRPr="00B84F02">
        <w:rPr>
          <w:rFonts w:eastAsiaTheme="minorEastAsia"/>
          <w:sz w:val="20"/>
          <w:szCs w:val="20"/>
        </w:rPr>
        <w:t>I</w:t>
      </w:r>
      <w:r w:rsidR="00CE2D8F" w:rsidRPr="00B84F02">
        <w:rPr>
          <w:rFonts w:eastAsiaTheme="minorEastAsia"/>
          <w:sz w:val="20"/>
          <w:szCs w:val="20"/>
        </w:rPr>
        <w:t xml:space="preserve">f the second derivative of </w:t>
      </w:r>
      <w:r w:rsidR="00E52A13" w:rsidRPr="00B84F02">
        <w:rPr>
          <w:rFonts w:eastAsiaTheme="minorEastAsia"/>
          <w:sz w:val="20"/>
          <w:szCs w:val="20"/>
        </w:rPr>
        <w:t>a</w:t>
      </w:r>
      <w:r w:rsidR="00CE2D8F" w:rsidRPr="00B84F02">
        <w:rPr>
          <w:rFonts w:eastAsiaTheme="minorEastAsia"/>
          <w:sz w:val="20"/>
          <w:szCs w:val="20"/>
        </w:rPr>
        <w:t xml:space="preserve"> function is positive at </w:t>
      </w:r>
      <m:oMath>
        <m:r>
          <w:rPr>
            <w:rFonts w:ascii="Cambria Math" w:eastAsiaTheme="minorEastAsia" w:hAnsi="Cambria Math"/>
            <w:sz w:val="20"/>
            <w:szCs w:val="20"/>
          </w:rPr>
          <m:t>x=c</m:t>
        </m:r>
      </m:oMath>
      <w:r w:rsidR="00E52A13" w:rsidRPr="00B84F02">
        <w:rPr>
          <w:rFonts w:eastAsiaTheme="minorEastAsia"/>
          <w:sz w:val="20"/>
          <w:szCs w:val="20"/>
        </w:rPr>
        <w:t xml:space="preserve"> then the graph is concave upward </w:t>
      </w:r>
      <w:proofErr w:type="gramStart"/>
      <w:r w:rsidR="00E52A13" w:rsidRPr="00B84F02">
        <w:rPr>
          <w:rFonts w:eastAsiaTheme="minorEastAsia"/>
          <w:sz w:val="20"/>
          <w:szCs w:val="20"/>
        </w:rPr>
        <w:t xml:space="preserve">at </w:t>
      </w:r>
      <m:oMath>
        <w:proofErr w:type="gramEnd"/>
        <m:r>
          <w:rPr>
            <w:rFonts w:ascii="Cambria Math" w:eastAsiaTheme="minorEastAsia" w:hAnsi="Cambria Math"/>
            <w:sz w:val="20"/>
            <w:szCs w:val="20"/>
          </w:rPr>
          <m:t>x=c</m:t>
        </m:r>
      </m:oMath>
      <w:r w:rsidR="00CE2D8F" w:rsidRPr="00B84F02">
        <w:rPr>
          <w:rFonts w:eastAsiaTheme="minorEastAsia"/>
          <w:sz w:val="20"/>
          <w:szCs w:val="20"/>
        </w:rPr>
        <w:t>.</w:t>
      </w:r>
      <w:r w:rsidR="00E52A13" w:rsidRPr="00B84F02">
        <w:rPr>
          <w:rFonts w:eastAsiaTheme="minorEastAsia"/>
          <w:sz w:val="20"/>
          <w:szCs w:val="20"/>
        </w:rPr>
        <w:t xml:space="preserve"> Using a bowl as an analogy, when the bowl is concave up it will hold water.</w:t>
      </w:r>
    </w:p>
    <w:p w:rsidR="00E52A13" w:rsidRPr="00B84F02" w:rsidRDefault="00CE2D8F" w:rsidP="00E52A13">
      <w:pPr>
        <w:pStyle w:val="NoSpacing"/>
        <w:rPr>
          <w:sz w:val="20"/>
          <w:szCs w:val="20"/>
        </w:rPr>
      </w:pPr>
      <w:r w:rsidRPr="00B84F02">
        <w:rPr>
          <w:sz w:val="20"/>
          <w:szCs w:val="20"/>
        </w:rPr>
        <w:t xml:space="preserve">The graph of a function is </w:t>
      </w:r>
      <w:r w:rsidRPr="00B84F02">
        <w:rPr>
          <w:b/>
          <w:sz w:val="20"/>
          <w:szCs w:val="20"/>
        </w:rPr>
        <w:t>concave downward</w:t>
      </w:r>
      <w:r w:rsidRPr="00B84F02">
        <w:rPr>
          <w:sz w:val="20"/>
          <w:szCs w:val="20"/>
        </w:rPr>
        <w:t xml:space="preserve"> (or </w:t>
      </w:r>
      <w:r w:rsidRPr="00B84F02">
        <w:rPr>
          <w:b/>
          <w:sz w:val="20"/>
          <w:szCs w:val="20"/>
        </w:rPr>
        <w:t>concave down</w:t>
      </w:r>
      <w:r w:rsidRPr="00B84F02">
        <w:rPr>
          <w:sz w:val="20"/>
          <w:szCs w:val="20"/>
        </w:rPr>
        <w:t xml:space="preserve">) at a point </w:t>
      </w:r>
      <m:oMath>
        <m:r>
          <w:rPr>
            <w:rFonts w:ascii="Cambria Math" w:hAnsi="Cambria Math"/>
            <w:sz w:val="20"/>
            <w:szCs w:val="20"/>
          </w:rPr>
          <m:t>x=c</m:t>
        </m:r>
      </m:oMath>
      <w:r w:rsidRPr="00B84F02">
        <w:rPr>
          <w:sz w:val="20"/>
          <w:szCs w:val="20"/>
        </w:rPr>
        <w:t xml:space="preserve"> if there exists an interval </w:t>
      </w:r>
      <m:oMath>
        <m:r>
          <w:rPr>
            <w:rFonts w:ascii="Cambria Math" w:hAnsi="Cambria Math"/>
            <w:sz w:val="20"/>
            <w:szCs w:val="20"/>
          </w:rPr>
          <m:t>(m,n)</m:t>
        </m:r>
      </m:oMath>
      <w:r w:rsidRPr="00B84F02">
        <w:rPr>
          <w:sz w:val="20"/>
          <w:szCs w:val="20"/>
        </w:rPr>
        <w:t xml:space="preserve"> containing </w:t>
      </w:r>
      <m:oMath>
        <m:r>
          <w:rPr>
            <w:rFonts w:ascii="Cambria Math" w:hAnsi="Cambria Math"/>
            <w:sz w:val="20"/>
            <w:szCs w:val="20"/>
          </w:rPr>
          <m:t>c</m:t>
        </m:r>
      </m:oMath>
      <w:r w:rsidRPr="00B84F02">
        <w:rPr>
          <w:sz w:val="20"/>
          <w:szCs w:val="20"/>
        </w:rPr>
        <w:t xml:space="preserve"> for which the graph of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B84F02">
        <w:rPr>
          <w:sz w:val="20"/>
          <w:szCs w:val="20"/>
        </w:rPr>
        <w:t xml:space="preserve"> lies below the tangent to the graph </w:t>
      </w:r>
      <w:r w:rsidR="00E52A13" w:rsidRPr="00B84F02">
        <w:rPr>
          <w:sz w:val="20"/>
          <w:szCs w:val="20"/>
        </w:rPr>
        <w:t xml:space="preserve">of </w:t>
      </w:r>
      <m:oMath>
        <m:r>
          <w:rPr>
            <w:rFonts w:ascii="Cambria Math" w:hAnsi="Cambria Math"/>
            <w:sz w:val="20"/>
            <w:szCs w:val="20"/>
          </w:rPr>
          <m:t>f(x)</m:t>
        </m:r>
      </m:oMath>
      <w:r w:rsidR="00E52A13" w:rsidRPr="00B84F02">
        <w:rPr>
          <w:rFonts w:eastAsiaTheme="minorEastAsia"/>
          <w:sz w:val="20"/>
          <w:szCs w:val="20"/>
        </w:rPr>
        <w:t xml:space="preserve"> </w:t>
      </w:r>
      <w:proofErr w:type="gramStart"/>
      <w:r w:rsidRPr="00B84F02">
        <w:rPr>
          <w:sz w:val="20"/>
          <w:szCs w:val="20"/>
        </w:rPr>
        <w:t xml:space="preserve">at </w:t>
      </w:r>
      <m:oMath>
        <w:proofErr w:type="gramEnd"/>
        <m:r>
          <w:rPr>
            <w:rFonts w:ascii="Cambria Math" w:hAnsi="Cambria Math"/>
            <w:sz w:val="20"/>
            <w:szCs w:val="20"/>
          </w:rPr>
          <m:t>x=c</m:t>
        </m:r>
      </m:oMath>
      <w:r w:rsidRPr="00B84F02">
        <w:rPr>
          <w:sz w:val="20"/>
          <w:szCs w:val="20"/>
        </w:rPr>
        <w:t xml:space="preserve">. </w:t>
      </w:r>
      <w:r w:rsidR="00E52A13" w:rsidRPr="00B84F02">
        <w:rPr>
          <w:rFonts w:eastAsiaTheme="minorEastAsia"/>
          <w:sz w:val="20"/>
          <w:szCs w:val="20"/>
        </w:rPr>
        <w:t xml:space="preserve">If the second derivative of a function is negative at </w:t>
      </w:r>
      <m:oMath>
        <m:r>
          <w:rPr>
            <w:rFonts w:ascii="Cambria Math" w:eastAsiaTheme="minorEastAsia" w:hAnsi="Cambria Math"/>
            <w:sz w:val="20"/>
            <w:szCs w:val="20"/>
          </w:rPr>
          <m:t>x=c</m:t>
        </m:r>
      </m:oMath>
      <w:r w:rsidR="00E52A13" w:rsidRPr="00B84F02">
        <w:rPr>
          <w:rFonts w:eastAsiaTheme="minorEastAsia"/>
          <w:sz w:val="20"/>
          <w:szCs w:val="20"/>
        </w:rPr>
        <w:t xml:space="preserve"> then the graph is concave downward </w:t>
      </w:r>
      <w:proofErr w:type="gramStart"/>
      <w:r w:rsidR="00E52A13" w:rsidRPr="00B84F02">
        <w:rPr>
          <w:rFonts w:eastAsiaTheme="minorEastAsia"/>
          <w:sz w:val="20"/>
          <w:szCs w:val="20"/>
        </w:rPr>
        <w:t xml:space="preserve">at </w:t>
      </w:r>
      <m:oMath>
        <w:proofErr w:type="gramEnd"/>
        <m:r>
          <w:rPr>
            <w:rFonts w:ascii="Cambria Math" w:eastAsiaTheme="minorEastAsia" w:hAnsi="Cambria Math"/>
            <w:sz w:val="20"/>
            <w:szCs w:val="20"/>
          </w:rPr>
          <m:t>x=c</m:t>
        </m:r>
      </m:oMath>
      <w:r w:rsidR="00E52A13" w:rsidRPr="00B84F02">
        <w:rPr>
          <w:rFonts w:eastAsiaTheme="minorEastAsia"/>
          <w:sz w:val="20"/>
          <w:szCs w:val="20"/>
        </w:rPr>
        <w:t xml:space="preserve">. </w:t>
      </w:r>
      <w:r w:rsidR="00E52A13" w:rsidRPr="00B84F02">
        <w:rPr>
          <w:sz w:val="20"/>
          <w:szCs w:val="20"/>
        </w:rPr>
        <w:t>Using a bowl as an analogy, when the bowl is concave down it will not hold water.</w:t>
      </w:r>
    </w:p>
    <w:p w:rsidR="00CE2D8F" w:rsidRPr="00B84F02" w:rsidRDefault="00CE2D8F" w:rsidP="00E52A13">
      <w:pPr>
        <w:pStyle w:val="NoSpacing"/>
        <w:rPr>
          <w:sz w:val="20"/>
          <w:szCs w:val="20"/>
        </w:rPr>
      </w:pPr>
    </w:p>
    <w:p w:rsidR="00CE2D8F" w:rsidRPr="00B84F02" w:rsidRDefault="00CE2D8F" w:rsidP="00E52A13">
      <w:pPr>
        <w:pStyle w:val="NoSpacing"/>
        <w:rPr>
          <w:sz w:val="20"/>
          <w:szCs w:val="20"/>
        </w:rPr>
      </w:pPr>
      <w:r w:rsidRPr="00B84F02">
        <w:rPr>
          <w:sz w:val="20"/>
          <w:szCs w:val="20"/>
        </w:rPr>
        <w:t xml:space="preserve">An </w:t>
      </w:r>
      <w:r w:rsidRPr="00B84F02">
        <w:rPr>
          <w:b/>
          <w:sz w:val="20"/>
          <w:szCs w:val="20"/>
        </w:rPr>
        <w:t>inflection point</w:t>
      </w:r>
      <w:r w:rsidRPr="00B84F02">
        <w:rPr>
          <w:sz w:val="20"/>
          <w:szCs w:val="20"/>
        </w:rPr>
        <w:t xml:space="preserve"> is a point on the </w:t>
      </w:r>
      <w:r w:rsidR="00E52A13" w:rsidRPr="00B84F02">
        <w:rPr>
          <w:sz w:val="20"/>
          <w:szCs w:val="20"/>
        </w:rPr>
        <w:t>graph of a function</w:t>
      </w:r>
      <w:r w:rsidRPr="00B84F02">
        <w:rPr>
          <w:sz w:val="20"/>
          <w:szCs w:val="20"/>
        </w:rPr>
        <w:t xml:space="preserve"> at which the concavity changes (i.e., the sign of the second derivative changes). If a function has an inflection point at </w:t>
      </w:r>
      <m:oMath>
        <m:r>
          <w:rPr>
            <w:rFonts w:ascii="Cambria Math" w:hAnsi="Cambria Math"/>
            <w:sz w:val="20"/>
            <w:szCs w:val="20"/>
          </w:rPr>
          <m:t>x=c</m:t>
        </m:r>
      </m:oMath>
      <w:r w:rsidRPr="00B84F02">
        <w:rPr>
          <w:sz w:val="20"/>
          <w:szCs w:val="20"/>
        </w:rPr>
        <w:t xml:space="preserve"> then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 w:rsidRPr="00B84F02">
        <w:rPr>
          <w:sz w:val="20"/>
          <w:szCs w:val="20"/>
        </w:rPr>
        <w:t xml:space="preserve"> or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''</m:t>
            </m:r>
          </m:sup>
        </m:sSup>
        <m:r>
          <w:rPr>
            <w:rFonts w:ascii="Cambria Math" w:hAnsi="Cambria Math"/>
            <w:sz w:val="20"/>
            <w:szCs w:val="20"/>
          </w:rPr>
          <m:t>(c)</m:t>
        </m:r>
      </m:oMath>
      <w:r w:rsidRPr="00B84F02">
        <w:rPr>
          <w:sz w:val="20"/>
          <w:szCs w:val="20"/>
        </w:rPr>
        <w:t xml:space="preserve"> does not exist</w:t>
      </w:r>
      <w:r w:rsidR="00580A64" w:rsidRPr="00B84F02">
        <w:rPr>
          <w:sz w:val="20"/>
          <w:szCs w:val="20"/>
        </w:rPr>
        <w:t xml:space="preserve"> (i.e., </w:t>
      </w:r>
      <m:oMath>
        <m:r>
          <w:rPr>
            <w:rFonts w:ascii="Cambria Math" w:hAnsi="Cambria Math"/>
            <w:sz w:val="20"/>
            <w:szCs w:val="20"/>
          </w:rPr>
          <m:t>x=c</m:t>
        </m:r>
      </m:oMath>
      <w:r w:rsidR="00580A64" w:rsidRPr="00B84F02">
        <w:rPr>
          <w:sz w:val="20"/>
          <w:szCs w:val="20"/>
        </w:rPr>
        <w:t xml:space="preserve"> is a partition number of the second derivative function)</w:t>
      </w:r>
      <w:r w:rsidRPr="00B84F02">
        <w:rPr>
          <w:sz w:val="20"/>
          <w:szCs w:val="20"/>
        </w:rPr>
        <w:t>.</w:t>
      </w:r>
      <w:r w:rsidR="00E52A13" w:rsidRPr="00B84F02">
        <w:rPr>
          <w:sz w:val="20"/>
          <w:szCs w:val="20"/>
        </w:rPr>
        <w:t xml:space="preserve"> The graph of the function lies above the tangent at </w:t>
      </w:r>
      <m:oMath>
        <m:r>
          <w:rPr>
            <w:rFonts w:ascii="Cambria Math" w:hAnsi="Cambria Math"/>
            <w:sz w:val="20"/>
            <w:szCs w:val="20"/>
          </w:rPr>
          <m:t>x=c</m:t>
        </m:r>
      </m:oMath>
      <w:r w:rsidR="00E52A13" w:rsidRPr="00B84F02">
        <w:rPr>
          <w:sz w:val="20"/>
          <w:szCs w:val="20"/>
        </w:rPr>
        <w:t xml:space="preserve"> on one side of an inflection point and below the tangent on the other side.</w:t>
      </w:r>
    </w:p>
    <w:p w:rsidR="00CE2D8F" w:rsidRPr="00B84F02" w:rsidRDefault="00CE2D8F" w:rsidP="00637747">
      <w:pPr>
        <w:rPr>
          <w:rFonts w:eastAsiaTheme="minorEastAsia"/>
          <w:sz w:val="20"/>
          <w:szCs w:val="20"/>
        </w:rPr>
      </w:pPr>
    </w:p>
    <w:p w:rsidR="00637747" w:rsidRPr="00B84F02" w:rsidRDefault="00555FF0" w:rsidP="00637747">
      <w:pPr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b/>
          <w:noProof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43815</wp:posOffset>
            </wp:positionV>
            <wp:extent cx="1756410" cy="1304925"/>
            <wp:effectExtent l="19050" t="0" r="0" b="0"/>
            <wp:wrapTight wrapText="bothSides">
              <wp:wrapPolygon edited="0">
                <wp:start x="-234" y="0"/>
                <wp:lineTo x="-234" y="21442"/>
                <wp:lineTo x="21553" y="21442"/>
                <wp:lineTo x="21553" y="0"/>
                <wp:lineTo x="-234" y="0"/>
              </wp:wrapPolygon>
            </wp:wrapTight>
            <wp:docPr id="2" name="Picture 1" descr="Sec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1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37747" w:rsidRPr="00B84F02">
        <w:rPr>
          <w:rFonts w:eastAsiaTheme="minorEastAsia"/>
          <w:b/>
          <w:sz w:val="20"/>
          <w:szCs w:val="20"/>
          <w:u w:val="single"/>
        </w:rPr>
        <w:t>Example 1.</w:t>
      </w:r>
      <w:proofErr w:type="gramEnd"/>
      <w:r w:rsidR="000A06DB" w:rsidRPr="00B84F0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-4x </m:t>
        </m:r>
      </m:oMath>
    </w:p>
    <w:p w:rsidR="000A06DB" w:rsidRPr="00B84F02" w:rsidRDefault="000A06DB" w:rsidP="000A06DB">
      <w:pPr>
        <w:pStyle w:val="NoSpacing"/>
        <w:rPr>
          <w:sz w:val="20"/>
          <w:szCs w:val="20"/>
        </w:rPr>
      </w:pPr>
      <w:r w:rsidRPr="00B84F02">
        <w:rPr>
          <w:sz w:val="20"/>
          <w:szCs w:val="20"/>
        </w:rPr>
        <w:t>Partition numbers:</w:t>
      </w:r>
    </w:p>
    <w:p w:rsidR="000A06DB" w:rsidRPr="00B84F02" w:rsidRDefault="000A06DB" w:rsidP="000A06DB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iCs/>
          <w:sz w:val="20"/>
          <w:szCs w:val="20"/>
        </w:rPr>
        <w:t xml:space="preserve">   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   ⟹   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=0, 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=2</m:t>
        </m:r>
      </m:oMath>
    </w:p>
    <w:p w:rsidR="000A06DB" w:rsidRPr="00B84F02" w:rsidRDefault="000A06DB" w:rsidP="000A06DB">
      <w:pPr>
        <w:pStyle w:val="NoSpacing"/>
        <w:rPr>
          <w:rFonts w:eastAsiaTheme="minorEastAsia"/>
          <w:sz w:val="20"/>
          <w:szCs w:val="20"/>
        </w:rPr>
      </w:pPr>
    </w:p>
    <w:p w:rsidR="000A06DB" w:rsidRPr="00B84F02" w:rsidRDefault="000A06DB" w:rsidP="000A06DB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Critical values:</w:t>
      </w:r>
    </w:p>
    <w:p w:rsidR="000A06DB" w:rsidRPr="00B84F02" w:rsidRDefault="000A06DB" w:rsidP="000A06DB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=4x-4=0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⟹   </m:t>
        </m:r>
        <m:r>
          <w:rPr>
            <w:rFonts w:ascii="Cambria Math" w:eastAsiaTheme="minorEastAsia" w:hAnsi="Cambria Math"/>
            <w:sz w:val="20"/>
            <w:szCs w:val="20"/>
          </w:rPr>
          <m:t>x=1</m:t>
        </m:r>
      </m:oMath>
    </w:p>
    <w:p w:rsidR="0075324C" w:rsidRPr="00B84F02" w:rsidRDefault="0075324C" w:rsidP="000A06DB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Local Minimum: at </w:t>
      </w:r>
      <m:oMath>
        <m:r>
          <w:rPr>
            <w:rFonts w:ascii="Cambria Math" w:eastAsiaTheme="minorEastAsia" w:hAnsi="Cambria Math"/>
            <w:sz w:val="20"/>
            <w:szCs w:val="20"/>
          </w:rPr>
          <m:t>x=1, 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=-2.</m:t>
        </m:r>
      </m:oMath>
      <w:r w:rsidRPr="00B84F02">
        <w:rPr>
          <w:rFonts w:eastAsiaTheme="minorEastAsia"/>
          <w:sz w:val="20"/>
          <w:szCs w:val="20"/>
        </w:rPr>
        <w:t xml:space="preserve"> </w:t>
      </w:r>
      <w:proofErr w:type="gramStart"/>
      <w:r w:rsidRPr="00B84F02">
        <w:rPr>
          <w:rFonts w:eastAsiaTheme="minorEastAsia"/>
          <w:sz w:val="20"/>
          <w:szCs w:val="20"/>
        </w:rPr>
        <w:t>This</w:t>
      </w:r>
      <w:proofErr w:type="gramEnd"/>
      <w:r w:rsidRPr="00B84F02">
        <w:rPr>
          <w:rFonts w:eastAsiaTheme="minorEastAsia"/>
          <w:sz w:val="20"/>
          <w:szCs w:val="20"/>
        </w:rPr>
        <w:t xml:space="preserve"> is also the absolute minimum.</w:t>
      </w:r>
    </w:p>
    <w:p w:rsidR="00544037" w:rsidRPr="00B84F02" w:rsidRDefault="00544037" w:rsidP="000A06DB">
      <w:pPr>
        <w:pStyle w:val="NoSpacing"/>
        <w:rPr>
          <w:rFonts w:eastAsiaTheme="minorEastAsia"/>
          <w:sz w:val="20"/>
          <w:szCs w:val="20"/>
        </w:rPr>
      </w:pPr>
    </w:p>
    <w:p w:rsidR="00E52A13" w:rsidRPr="00B84F02" w:rsidRDefault="00E52A13" w:rsidP="000A06DB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Concavity:</w:t>
      </w:r>
    </w:p>
    <w:p w:rsidR="00E52A13" w:rsidRPr="00B84F02" w:rsidRDefault="00E52A13" w:rsidP="000A06DB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=4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⟹   </m:t>
        </m:r>
      </m:oMath>
      <w:r w:rsidRPr="00B84F02">
        <w:rPr>
          <w:rFonts w:eastAsiaTheme="minorEastAsia"/>
          <w:sz w:val="20"/>
          <w:szCs w:val="20"/>
        </w:rPr>
        <w:t xml:space="preserve">The graph of </w:t>
      </w:r>
      <m:oMath>
        <m:r>
          <w:rPr>
            <w:rFonts w:ascii="Cambria Math" w:eastAsiaTheme="minorEastAsia" w:hAnsi="Cambria Math"/>
            <w:sz w:val="20"/>
            <w:szCs w:val="20"/>
          </w:rPr>
          <m:t>f(x)</m:t>
        </m:r>
      </m:oMath>
      <w:r w:rsidRPr="00B84F02">
        <w:rPr>
          <w:rFonts w:eastAsiaTheme="minorEastAsia"/>
          <w:sz w:val="20"/>
          <w:szCs w:val="20"/>
        </w:rPr>
        <w:t xml:space="preserve"> is always concave up.</w:t>
      </w:r>
    </w:p>
    <w:p w:rsidR="00544037" w:rsidRDefault="00544037" w:rsidP="000A06DB">
      <w:pPr>
        <w:pStyle w:val="NoSpacing"/>
        <w:rPr>
          <w:rFonts w:eastAsiaTheme="minorEastAsia"/>
          <w:sz w:val="20"/>
          <w:szCs w:val="20"/>
        </w:rPr>
      </w:pPr>
    </w:p>
    <w:p w:rsidR="00B84F02" w:rsidRPr="00B84F02" w:rsidRDefault="00B84F02" w:rsidP="000A06DB">
      <w:pPr>
        <w:pStyle w:val="NoSpacing"/>
        <w:rPr>
          <w:rFonts w:eastAsiaTheme="minorEastAsia"/>
          <w:sz w:val="20"/>
          <w:szCs w:val="20"/>
        </w:rPr>
      </w:pPr>
    </w:p>
    <w:p w:rsidR="00544037" w:rsidRPr="00B84F02" w:rsidRDefault="002E26D2" w:rsidP="00544037">
      <w:pPr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b/>
          <w:noProof/>
          <w:sz w:val="20"/>
          <w:szCs w:val="20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234315</wp:posOffset>
            </wp:positionV>
            <wp:extent cx="1633855" cy="1676400"/>
            <wp:effectExtent l="19050" t="0" r="4445" b="0"/>
            <wp:wrapTight wrapText="bothSides">
              <wp:wrapPolygon edited="0">
                <wp:start x="-252" y="0"/>
                <wp:lineTo x="-252" y="21355"/>
                <wp:lineTo x="21659" y="21355"/>
                <wp:lineTo x="21659" y="0"/>
                <wp:lineTo x="-252" y="0"/>
              </wp:wrapPolygon>
            </wp:wrapTight>
            <wp:docPr id="1" name="Picture 0" descr="Sec1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1B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44037" w:rsidRPr="00B84F02">
        <w:rPr>
          <w:rFonts w:eastAsiaTheme="minorEastAsia"/>
          <w:b/>
          <w:sz w:val="20"/>
          <w:szCs w:val="20"/>
          <w:u w:val="single"/>
        </w:rPr>
        <w:t>Example 2.</w:t>
      </w:r>
      <w:proofErr w:type="gramEnd"/>
      <w:r w:rsidR="00544037" w:rsidRPr="00B84F0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-36x</m:t>
        </m:r>
      </m:oMath>
    </w:p>
    <w:p w:rsidR="00EC6D6E" w:rsidRPr="00B84F02" w:rsidRDefault="00EC6D6E" w:rsidP="00EC6D6E">
      <w:pPr>
        <w:pStyle w:val="NoSpacing"/>
        <w:rPr>
          <w:sz w:val="20"/>
          <w:szCs w:val="20"/>
        </w:rPr>
      </w:pPr>
      <w:r w:rsidRPr="00B84F02">
        <w:rPr>
          <w:sz w:val="20"/>
          <w:szCs w:val="20"/>
        </w:rPr>
        <w:t>Partition numbers:</w:t>
      </w:r>
    </w:p>
    <w:p w:rsidR="00EC6D6E" w:rsidRPr="00B84F02" w:rsidRDefault="00EC6D6E" w:rsidP="00EC6D6E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iCs/>
          <w:sz w:val="20"/>
          <w:szCs w:val="20"/>
        </w:rPr>
        <w:t xml:space="preserve">   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   ⟹   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=0,  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≈-3.558,  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≈5.058</m:t>
        </m:r>
      </m:oMath>
    </w:p>
    <w:p w:rsidR="00EC6D6E" w:rsidRPr="00B84F02" w:rsidRDefault="00EC6D6E" w:rsidP="00EC6D6E">
      <w:pPr>
        <w:pStyle w:val="NoSpacing"/>
        <w:rPr>
          <w:rFonts w:eastAsiaTheme="minorEastAsia"/>
          <w:sz w:val="20"/>
          <w:szCs w:val="20"/>
        </w:rPr>
      </w:pPr>
    </w:p>
    <w:p w:rsidR="00EC6D6E" w:rsidRPr="00B84F02" w:rsidRDefault="00EC6D6E" w:rsidP="00EC6D6E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Critical values:</w:t>
      </w:r>
    </w:p>
    <w:p w:rsidR="00EC6D6E" w:rsidRPr="00B84F02" w:rsidRDefault="00EC6D6E" w:rsidP="00EC6D6E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=6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-6x-36</m:t>
        </m:r>
        <m:r>
          <w:rPr>
            <w:rFonts w:ascii="Cambria Math" w:eastAsiaTheme="minorEastAsia" w:hAnsi="Cambria Math"/>
            <w:sz w:val="20"/>
            <w:szCs w:val="20"/>
          </w:rPr>
          <m:t>=0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⟹   </m:t>
        </m:r>
        <m:r>
          <w:rPr>
            <w:rFonts w:ascii="Cambria Math" w:eastAsiaTheme="minorEastAsia" w:hAnsi="Cambria Math"/>
            <w:sz w:val="20"/>
            <w:szCs w:val="20"/>
          </w:rPr>
          <m:t>x=-2, x=3</m:t>
        </m:r>
      </m:oMath>
    </w:p>
    <w:p w:rsidR="00C21735" w:rsidRPr="00B84F02" w:rsidRDefault="0075324C" w:rsidP="00EC6D6E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Local Maximum: at </w:t>
      </w:r>
      <m:oMath>
        <m:r>
          <w:rPr>
            <w:rFonts w:ascii="Cambria Math" w:eastAsiaTheme="minorEastAsia" w:hAnsi="Cambria Math"/>
            <w:sz w:val="20"/>
            <w:szCs w:val="20"/>
          </w:rPr>
          <m:t>x=-2, 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=44</m:t>
        </m:r>
      </m:oMath>
    </w:p>
    <w:p w:rsidR="0075324C" w:rsidRPr="00B84F02" w:rsidRDefault="0075324C" w:rsidP="00EC6D6E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Local Minimum: at </w:t>
      </w:r>
      <m:oMath>
        <m:r>
          <w:rPr>
            <w:rFonts w:ascii="Cambria Math" w:eastAsiaTheme="minorEastAsia" w:hAnsi="Cambria Math"/>
            <w:sz w:val="20"/>
            <w:szCs w:val="20"/>
          </w:rPr>
          <m:t>x=3, 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 -81</m:t>
        </m:r>
      </m:oMath>
    </w:p>
    <w:p w:rsidR="00E52A13" w:rsidRPr="00B84F02" w:rsidRDefault="00E52A13" w:rsidP="00EC6D6E">
      <w:pPr>
        <w:pStyle w:val="NoSpacing"/>
        <w:rPr>
          <w:rFonts w:eastAsiaTheme="minorEastAsia"/>
          <w:sz w:val="20"/>
          <w:szCs w:val="20"/>
        </w:rPr>
      </w:pPr>
    </w:p>
    <w:p w:rsidR="00E52A13" w:rsidRPr="00B84F02" w:rsidRDefault="00E52A13" w:rsidP="00EC6D6E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Concavity:</w:t>
      </w:r>
    </w:p>
    <w:p w:rsidR="00E52A13" w:rsidRPr="00B84F02" w:rsidRDefault="00E52A13" w:rsidP="00EC6D6E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=12x-6=6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2x-1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⟹   </m:t>
        </m:r>
        <m:r>
          <w:rPr>
            <w:rFonts w:ascii="Cambria Math" w:eastAsiaTheme="minorEastAsia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8513D2" w:rsidRPr="00B84F02" w:rsidRDefault="008513D2" w:rsidP="00EC6D6E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The graph has an inflection point at </w:t>
      </w:r>
      <m:oMath>
        <m:r>
          <w:rPr>
            <w:rFonts w:ascii="Cambria Math" w:eastAsiaTheme="minorEastAsia" w:hAnsi="Cambria Math"/>
            <w:sz w:val="20"/>
            <w:szCs w:val="20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</w:p>
    <w:p w:rsidR="008513D2" w:rsidRPr="00B84F02" w:rsidRDefault="008513D2" w:rsidP="00EC6D6E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The graph is concave down on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-∞,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e>
        </m:d>
      </m:oMath>
      <w:r w:rsidRPr="00B84F02">
        <w:rPr>
          <w:rFonts w:eastAsiaTheme="minorEastAsia"/>
          <w:sz w:val="20"/>
          <w:szCs w:val="20"/>
        </w:rPr>
        <w:t xml:space="preserve"> and concave up on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,∞</m:t>
            </m:r>
          </m:e>
        </m:d>
      </m:oMath>
    </w:p>
    <w:p w:rsidR="0075324C" w:rsidRPr="00B84F02" w:rsidRDefault="0075324C">
      <w:pPr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br w:type="page"/>
      </w:r>
    </w:p>
    <w:p w:rsidR="00C21735" w:rsidRPr="00B84F02" w:rsidRDefault="00555FF0" w:rsidP="00C21735">
      <w:pPr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59055</wp:posOffset>
            </wp:positionV>
            <wp:extent cx="1604010" cy="1278255"/>
            <wp:effectExtent l="19050" t="0" r="0" b="0"/>
            <wp:wrapTight wrapText="bothSides">
              <wp:wrapPolygon edited="0">
                <wp:start x="-257" y="0"/>
                <wp:lineTo x="-257" y="21246"/>
                <wp:lineTo x="21549" y="21246"/>
                <wp:lineTo x="21549" y="0"/>
                <wp:lineTo x="-257" y="0"/>
              </wp:wrapPolygon>
            </wp:wrapTight>
            <wp:docPr id="4" name="Picture 3" descr="Sec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1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21735" w:rsidRPr="00B84F02">
        <w:rPr>
          <w:rFonts w:eastAsiaTheme="minorEastAsia"/>
          <w:b/>
          <w:sz w:val="20"/>
          <w:szCs w:val="20"/>
          <w:u w:val="single"/>
        </w:rPr>
        <w:t>Example 3.</w:t>
      </w:r>
      <w:proofErr w:type="gramEnd"/>
      <w:r w:rsidR="00C21735" w:rsidRPr="00B84F0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=2x-x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hAnsi="Cambria Math"/>
            <w:sz w:val="20"/>
            <w:szCs w:val="20"/>
          </w:rPr>
          <m:t xml:space="preserve"> </m:t>
        </m:r>
      </m:oMath>
    </w:p>
    <w:p w:rsidR="00C21735" w:rsidRPr="00B84F02" w:rsidRDefault="00C21735" w:rsidP="00C21735">
      <w:pPr>
        <w:pStyle w:val="NoSpacing"/>
        <w:rPr>
          <w:sz w:val="20"/>
          <w:szCs w:val="20"/>
        </w:rPr>
      </w:pPr>
      <w:r w:rsidRPr="00B84F02">
        <w:rPr>
          <w:sz w:val="20"/>
          <w:szCs w:val="20"/>
        </w:rPr>
        <w:t>Partition numbers:</w:t>
      </w:r>
    </w:p>
    <w:p w:rsidR="00C21735" w:rsidRPr="00B84F02" w:rsidRDefault="00C21735" w:rsidP="00C21735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iCs/>
          <w:sz w:val="20"/>
          <w:szCs w:val="20"/>
        </w:rPr>
        <w:t xml:space="preserve">   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   ⟹   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=0,  </m:t>
        </m:r>
        <m:r>
          <w:rPr>
            <w:rFonts w:ascii="Cambria Math" w:hAnsi="Cambria Math"/>
            <w:sz w:val="20"/>
            <w:szCs w:val="20"/>
          </w:rPr>
          <m:t>x=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≈7.389</m:t>
        </m:r>
      </m:oMath>
    </w:p>
    <w:p w:rsidR="00FB1376" w:rsidRPr="00B84F02" w:rsidRDefault="00360E42" w:rsidP="00C21735">
      <w:pPr>
        <w:pStyle w:val="NoSpacing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</w:t>
      </w:r>
      <w:r w:rsidR="00FB1376" w:rsidRPr="00B84F02">
        <w:rPr>
          <w:rFonts w:eastAsiaTheme="minorEastAsia"/>
          <w:sz w:val="20"/>
          <w:szCs w:val="20"/>
        </w:rPr>
        <w:t xml:space="preserve">The domain of </w:t>
      </w:r>
      <m:oMath>
        <m:r>
          <w:rPr>
            <w:rFonts w:ascii="Cambria Math" w:eastAsiaTheme="minorEastAsia" w:hAnsi="Cambria Math"/>
            <w:sz w:val="20"/>
            <w:szCs w:val="20"/>
          </w:rPr>
          <m:t>f(x)</m:t>
        </m:r>
      </m:oMath>
      <w:r w:rsidR="00FB1376" w:rsidRPr="00B84F02">
        <w:rPr>
          <w:rFonts w:eastAsiaTheme="minorEastAsia"/>
          <w:sz w:val="20"/>
          <w:szCs w:val="20"/>
        </w:rPr>
        <w:t xml:space="preserve">is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0,∞</m:t>
            </m:r>
          </m:e>
        </m:d>
      </m:oMath>
    </w:p>
    <w:p w:rsidR="005243C5" w:rsidRPr="00B84F02" w:rsidRDefault="005243C5" w:rsidP="00C21735">
      <w:pPr>
        <w:pStyle w:val="NoSpacing"/>
        <w:rPr>
          <w:rFonts w:eastAsiaTheme="minorEastAsia"/>
          <w:sz w:val="20"/>
          <w:szCs w:val="20"/>
        </w:rPr>
      </w:pPr>
    </w:p>
    <w:p w:rsidR="00C21735" w:rsidRPr="00B84F02" w:rsidRDefault="00C21735" w:rsidP="00C21735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Critical values:</w:t>
      </w:r>
    </w:p>
    <w:p w:rsidR="00C21735" w:rsidRPr="00B84F02" w:rsidRDefault="00C21735" w:rsidP="00C21735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=1-</m:t>
        </m:r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eastAsiaTheme="minorEastAsia" w:hAnsi="Cambria Math"/>
            <w:sz w:val="20"/>
            <w:szCs w:val="20"/>
          </w:rPr>
          <m:t>=0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⟹   </m:t>
        </m:r>
        <m:r>
          <w:rPr>
            <w:rFonts w:ascii="Cambria Math" w:eastAsiaTheme="minorEastAsia" w:hAnsi="Cambria Math"/>
            <w:sz w:val="20"/>
            <w:szCs w:val="20"/>
          </w:rPr>
          <m:t>x=e≈2.718</m:t>
        </m:r>
      </m:oMath>
    </w:p>
    <w:p w:rsidR="002A4299" w:rsidRPr="00B84F02" w:rsidRDefault="0075324C" w:rsidP="004E69CA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Local Maximum: </w:t>
      </w:r>
      <w:proofErr w:type="gramStart"/>
      <w:r w:rsidRPr="00B84F02">
        <w:rPr>
          <w:rFonts w:eastAsiaTheme="minorEastAsia"/>
          <w:sz w:val="20"/>
          <w:szCs w:val="20"/>
        </w:rPr>
        <w:t xml:space="preserve">at </w:t>
      </w:r>
      <m:oMath>
        <w:proofErr w:type="gramEnd"/>
        <m:r>
          <w:rPr>
            <w:rFonts w:ascii="Cambria Math" w:eastAsiaTheme="minorEastAsia" w:hAnsi="Cambria Math"/>
            <w:sz w:val="20"/>
            <w:szCs w:val="20"/>
          </w:rPr>
          <m:t>x=e, 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=e</m:t>
        </m:r>
      </m:oMath>
      <w:r w:rsidR="004E69CA" w:rsidRPr="00B84F02">
        <w:rPr>
          <w:rFonts w:eastAsiaTheme="minorEastAsia"/>
          <w:sz w:val="20"/>
          <w:szCs w:val="20"/>
        </w:rPr>
        <w:t>. This is also the absolute maximum.</w:t>
      </w:r>
    </w:p>
    <w:p w:rsidR="004E69CA" w:rsidRPr="00B84F02" w:rsidRDefault="004E69CA" w:rsidP="004E69CA">
      <w:pPr>
        <w:pStyle w:val="NoSpacing"/>
        <w:rPr>
          <w:rFonts w:eastAsiaTheme="minorEastAsia"/>
          <w:sz w:val="20"/>
          <w:szCs w:val="20"/>
        </w:rPr>
      </w:pPr>
    </w:p>
    <w:p w:rsidR="004E69CA" w:rsidRPr="00B84F02" w:rsidRDefault="008513D2" w:rsidP="004E69CA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Concavity:</w:t>
      </w:r>
    </w:p>
    <w:p w:rsidR="008513D2" w:rsidRPr="00B84F02" w:rsidRDefault="008513D2" w:rsidP="004E69CA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⟹   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FB1376" w:rsidRPr="00B84F02">
        <w:rPr>
          <w:rFonts w:eastAsiaTheme="minorEastAsia"/>
          <w:sz w:val="20"/>
          <w:szCs w:val="20"/>
        </w:rPr>
        <w:t xml:space="preserve"> </w:t>
      </w:r>
      <w:proofErr w:type="gramStart"/>
      <w:r w:rsidR="00FB1376" w:rsidRPr="00B84F02">
        <w:rPr>
          <w:rFonts w:eastAsiaTheme="minorEastAsia"/>
          <w:sz w:val="20"/>
          <w:szCs w:val="20"/>
        </w:rPr>
        <w:t>is</w:t>
      </w:r>
      <w:proofErr w:type="gramEnd"/>
      <w:r w:rsidR="00FB1376" w:rsidRPr="00B84F02">
        <w:rPr>
          <w:rFonts w:eastAsiaTheme="minorEastAsia"/>
          <w:sz w:val="20"/>
          <w:szCs w:val="20"/>
        </w:rPr>
        <w:t xml:space="preserve"> always concave down.</w:t>
      </w:r>
    </w:p>
    <w:p w:rsidR="00FB1376" w:rsidRPr="00B84F02" w:rsidRDefault="00FB1376" w:rsidP="004E69CA">
      <w:pPr>
        <w:rPr>
          <w:rFonts w:eastAsiaTheme="minorEastAsia"/>
          <w:b/>
          <w:sz w:val="20"/>
          <w:szCs w:val="20"/>
          <w:u w:val="single"/>
        </w:rPr>
      </w:pPr>
    </w:p>
    <w:p w:rsidR="004E69CA" w:rsidRPr="00B84F02" w:rsidRDefault="008E3363" w:rsidP="004E69CA">
      <w:pPr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b/>
          <w:noProof/>
          <w:sz w:val="20"/>
          <w:szCs w:val="20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116205</wp:posOffset>
            </wp:positionV>
            <wp:extent cx="1962150" cy="1715770"/>
            <wp:effectExtent l="19050" t="0" r="0" b="0"/>
            <wp:wrapTight wrapText="bothSides">
              <wp:wrapPolygon edited="0">
                <wp:start x="-210" y="0"/>
                <wp:lineTo x="-210" y="21344"/>
                <wp:lineTo x="21600" y="21344"/>
                <wp:lineTo x="21600" y="0"/>
                <wp:lineTo x="-210" y="0"/>
              </wp:wrapPolygon>
            </wp:wrapTight>
            <wp:docPr id="5" name="Picture 4" descr="Sec1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1D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E69CA" w:rsidRPr="00B84F02">
        <w:rPr>
          <w:rFonts w:eastAsiaTheme="minorEastAsia"/>
          <w:b/>
          <w:sz w:val="20"/>
          <w:szCs w:val="20"/>
          <w:u w:val="single"/>
        </w:rPr>
        <w:t>Example 4.</w:t>
      </w:r>
      <w:proofErr w:type="gramEnd"/>
      <w:r w:rsidR="004E69CA" w:rsidRPr="00B84F0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=x+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</w:p>
    <w:p w:rsidR="00210877" w:rsidRPr="00B84F02" w:rsidRDefault="00210877" w:rsidP="00210877">
      <w:pPr>
        <w:pStyle w:val="NoSpacing"/>
        <w:rPr>
          <w:sz w:val="20"/>
          <w:szCs w:val="20"/>
        </w:rPr>
      </w:pPr>
      <w:r w:rsidRPr="00B84F02">
        <w:rPr>
          <w:sz w:val="20"/>
          <w:szCs w:val="20"/>
        </w:rPr>
        <w:t>Partition numbers:</w:t>
      </w:r>
    </w:p>
    <w:p w:rsidR="00210877" w:rsidRPr="00B84F02" w:rsidRDefault="00210877" w:rsidP="00210877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iCs/>
          <w:sz w:val="20"/>
          <w:szCs w:val="20"/>
        </w:rPr>
        <w:t xml:space="preserve">   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is undefined at 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</m:oMath>
    </w:p>
    <w:p w:rsidR="00210877" w:rsidRPr="00B84F02" w:rsidRDefault="00210877" w:rsidP="00210877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m:rPr>
            <m:nor/>
          </m:rPr>
          <w:rPr>
            <w:rFonts w:ascii="Cambria Math" w:eastAsiaTheme="minorEastAsia" w:hAnsi="Cambria Math"/>
            <w:sz w:val="20"/>
            <w:szCs w:val="20"/>
          </w:rPr>
          <m:t xml:space="preserve"> is defined on (</m:t>
        </m:r>
        <m:r>
          <w:rPr>
            <w:rFonts w:ascii="Cambria Math" w:eastAsiaTheme="minorEastAsia" w:hAnsi="Cambria Math"/>
            <w:sz w:val="20"/>
            <w:szCs w:val="20"/>
          </w:rPr>
          <m:t>-</m:t>
        </m:r>
        <m:r>
          <m:rPr>
            <m:nor/>
          </m:rPr>
          <w:rPr>
            <w:rFonts w:ascii="Cambria Math" w:eastAsiaTheme="minorEastAsia" w:hAnsi="Cambria Math"/>
            <w:sz w:val="20"/>
            <w:szCs w:val="20"/>
          </w:rPr>
          <m:t>∞, 0) and (0, ∞).</m:t>
        </m:r>
      </m:oMath>
    </w:p>
    <w:p w:rsidR="00210877" w:rsidRPr="00B84F02" w:rsidRDefault="00210877" w:rsidP="00210877">
      <w:pPr>
        <w:pStyle w:val="NoSpacing"/>
        <w:rPr>
          <w:rFonts w:eastAsiaTheme="minorEastAsia"/>
          <w:sz w:val="20"/>
          <w:szCs w:val="20"/>
        </w:rPr>
      </w:pPr>
    </w:p>
    <w:p w:rsidR="00210877" w:rsidRPr="00B84F02" w:rsidRDefault="00210877" w:rsidP="00210877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Critical values:</w:t>
      </w:r>
    </w:p>
    <w:p w:rsidR="00210877" w:rsidRPr="00B84F02" w:rsidRDefault="00210877" w:rsidP="00210877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0"/>
            <w:szCs w:val="20"/>
          </w:rPr>
          <m:t>=0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⟹   </m:t>
        </m:r>
        <m:r>
          <w:rPr>
            <w:rFonts w:ascii="Cambria Math" w:eastAsiaTheme="minorEastAsia" w:hAnsi="Cambria Math"/>
            <w:sz w:val="20"/>
            <w:szCs w:val="20"/>
          </w:rPr>
          <m:t>x=±2</m:t>
        </m:r>
      </m:oMath>
    </w:p>
    <w:p w:rsidR="00210877" w:rsidRPr="00B84F02" w:rsidRDefault="00210877" w:rsidP="00210877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r>
          <w:rPr>
            <w:rFonts w:ascii="Cambria Math" w:eastAsiaTheme="minorEastAsia" w:hAnsi="Cambria Math"/>
            <w:sz w:val="20"/>
            <w:szCs w:val="20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m:rPr>
            <m:nor/>
          </m:rPr>
          <w:rPr>
            <w:rFonts w:ascii="Cambria Math" w:eastAsiaTheme="minorEastAsia" w:hAnsi="Cambria Math"/>
            <w:sz w:val="20"/>
            <w:szCs w:val="20"/>
          </w:rPr>
          <m:t xml:space="preserve"> is defined on (</m:t>
        </m:r>
        <m:r>
          <w:rPr>
            <w:rFonts w:ascii="Cambria Math" w:eastAsiaTheme="minorEastAsia" w:hAnsi="Cambria Math"/>
            <w:sz w:val="20"/>
            <w:szCs w:val="20"/>
          </w:rPr>
          <m:t>-</m:t>
        </m:r>
        <m:r>
          <m:rPr>
            <m:nor/>
          </m:rPr>
          <w:rPr>
            <w:rFonts w:ascii="Cambria Math" w:eastAsiaTheme="minorEastAsia" w:hAnsi="Cambria Math"/>
            <w:sz w:val="20"/>
            <w:szCs w:val="20"/>
          </w:rPr>
          <m:t>∞, 0) and (0, ∞).</m:t>
        </m:r>
      </m:oMath>
    </w:p>
    <w:p w:rsidR="0082355F" w:rsidRPr="00B84F02" w:rsidRDefault="00E3204F" w:rsidP="00210877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Local Maximum at </w:t>
      </w:r>
      <m:oMath>
        <m:r>
          <w:rPr>
            <w:rFonts w:ascii="Cambria Math" w:eastAsiaTheme="minorEastAsia" w:hAnsi="Cambria Math"/>
            <w:sz w:val="20"/>
            <w:szCs w:val="20"/>
          </w:rPr>
          <m:t>x=-2, 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=-4</m:t>
        </m:r>
      </m:oMath>
    </w:p>
    <w:p w:rsidR="00E3204F" w:rsidRPr="00B84F02" w:rsidRDefault="00E3204F" w:rsidP="00210877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Local Minimum at </w:t>
      </w:r>
      <m:oMath>
        <m:r>
          <w:rPr>
            <w:rFonts w:ascii="Cambria Math" w:eastAsiaTheme="minorEastAsia" w:hAnsi="Cambria Math"/>
            <w:sz w:val="20"/>
            <w:szCs w:val="20"/>
          </w:rPr>
          <m:t>x=2, 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=4</m:t>
        </m:r>
      </m:oMath>
    </w:p>
    <w:p w:rsidR="0082355F" w:rsidRPr="00B84F02" w:rsidRDefault="0082355F" w:rsidP="00210877">
      <w:pPr>
        <w:pStyle w:val="NoSpacing"/>
        <w:rPr>
          <w:rFonts w:eastAsiaTheme="minorEastAsia"/>
          <w:sz w:val="20"/>
          <w:szCs w:val="20"/>
        </w:rPr>
      </w:pPr>
    </w:p>
    <w:p w:rsidR="00FB1376" w:rsidRPr="00B84F02" w:rsidRDefault="00FB1376" w:rsidP="00210877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Concavity:</w:t>
      </w:r>
    </w:p>
    <w:p w:rsidR="00FB1376" w:rsidRPr="00B84F02" w:rsidRDefault="00FB1376" w:rsidP="00210877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3   </m:t>
                </m:r>
              </m:sup>
            </m:sSup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⟹  </m:t>
        </m:r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</m:oMath>
      <w:r w:rsidRPr="00B84F02">
        <w:rPr>
          <w:rFonts w:eastAsiaTheme="minorEastAsia"/>
          <w:sz w:val="20"/>
          <w:szCs w:val="20"/>
        </w:rPr>
        <w:t xml:space="preserve"> </w:t>
      </w:r>
      <w:proofErr w:type="gramStart"/>
      <w:r w:rsidRPr="00B84F02">
        <w:rPr>
          <w:rFonts w:eastAsiaTheme="minorEastAsia"/>
          <w:sz w:val="20"/>
          <w:szCs w:val="20"/>
        </w:rPr>
        <w:t>is</w:t>
      </w:r>
      <w:proofErr w:type="gramEnd"/>
      <w:r w:rsidRPr="00B84F02">
        <w:rPr>
          <w:rFonts w:eastAsiaTheme="minorEastAsia"/>
          <w:sz w:val="20"/>
          <w:szCs w:val="20"/>
        </w:rPr>
        <w:t xml:space="preserve"> concave down on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-∞,0</m:t>
            </m:r>
          </m:e>
        </m:d>
      </m:oMath>
      <w:r w:rsidRPr="00B84F02">
        <w:rPr>
          <w:rFonts w:eastAsiaTheme="minorEastAsia"/>
          <w:sz w:val="20"/>
          <w:szCs w:val="20"/>
        </w:rPr>
        <w:t xml:space="preserve"> and concave up on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0,∞</m:t>
            </m:r>
          </m:e>
        </m:d>
      </m:oMath>
      <w:r w:rsidRPr="00B84F02">
        <w:rPr>
          <w:rFonts w:eastAsiaTheme="minorEastAsia"/>
          <w:sz w:val="20"/>
          <w:szCs w:val="20"/>
        </w:rPr>
        <w:t>.</w:t>
      </w:r>
    </w:p>
    <w:p w:rsidR="00FB1376" w:rsidRPr="00B84F02" w:rsidRDefault="00FB1376" w:rsidP="00210877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There is no inflection point.</w:t>
      </w:r>
    </w:p>
    <w:p w:rsidR="0082355F" w:rsidRPr="00B84F02" w:rsidRDefault="0082355F" w:rsidP="00210877">
      <w:pPr>
        <w:pStyle w:val="NoSpacing"/>
        <w:rPr>
          <w:rFonts w:eastAsiaTheme="minorEastAsia"/>
          <w:sz w:val="20"/>
          <w:szCs w:val="20"/>
        </w:rPr>
      </w:pPr>
    </w:p>
    <w:p w:rsidR="0082355F" w:rsidRPr="00B84F02" w:rsidRDefault="00112326" w:rsidP="0082355F">
      <w:pPr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b/>
          <w:noProof/>
          <w:sz w:val="20"/>
          <w:szCs w:val="20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101600</wp:posOffset>
            </wp:positionV>
            <wp:extent cx="1829435" cy="1430655"/>
            <wp:effectExtent l="19050" t="0" r="0" b="0"/>
            <wp:wrapTight wrapText="bothSides">
              <wp:wrapPolygon edited="0">
                <wp:start x="-225" y="0"/>
                <wp:lineTo x="-225" y="21284"/>
                <wp:lineTo x="21593" y="21284"/>
                <wp:lineTo x="21593" y="0"/>
                <wp:lineTo x="-225" y="0"/>
              </wp:wrapPolygon>
            </wp:wrapTight>
            <wp:docPr id="6" name="Picture 5" descr="Sec1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1E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2355F" w:rsidRPr="00B84F02">
        <w:rPr>
          <w:rFonts w:eastAsiaTheme="minorEastAsia"/>
          <w:b/>
          <w:sz w:val="20"/>
          <w:szCs w:val="20"/>
          <w:u w:val="single"/>
        </w:rPr>
        <w:t>Example 5.</w:t>
      </w:r>
      <w:proofErr w:type="gramEnd"/>
      <w:r w:rsidR="0082355F" w:rsidRPr="00B84F0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x-6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</m:oMath>
    </w:p>
    <w:p w:rsidR="00E87533" w:rsidRPr="00B84F02" w:rsidRDefault="00E87533" w:rsidP="00E87533">
      <w:pPr>
        <w:pStyle w:val="NoSpacing"/>
        <w:rPr>
          <w:sz w:val="20"/>
          <w:szCs w:val="20"/>
        </w:rPr>
      </w:pPr>
      <w:r w:rsidRPr="00B84F02">
        <w:rPr>
          <w:sz w:val="20"/>
          <w:szCs w:val="20"/>
        </w:rPr>
        <w:t>Partition numbers:</w:t>
      </w:r>
    </w:p>
    <w:p w:rsidR="00E87533" w:rsidRPr="00B84F02" w:rsidRDefault="00E87533" w:rsidP="00E87533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iCs/>
          <w:sz w:val="20"/>
          <w:szCs w:val="20"/>
        </w:rPr>
        <w:t xml:space="preserve">   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   ⟹   </m:t>
        </m:r>
        <m:r>
          <w:rPr>
            <w:rFonts w:ascii="Cambria Math" w:eastAsiaTheme="minorEastAsia" w:hAnsi="Cambria Math"/>
            <w:sz w:val="20"/>
            <w:szCs w:val="20"/>
          </w:rPr>
          <m:t>x=0, x=6</m:t>
        </m:r>
      </m:oMath>
    </w:p>
    <w:p w:rsidR="00E87533" w:rsidRPr="00B84F02" w:rsidRDefault="00E87533" w:rsidP="00E87533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m:rPr>
            <m:nor/>
          </m:rPr>
          <w:rPr>
            <w:rFonts w:ascii="Cambria Math" w:eastAsiaTheme="minorEastAsia" w:hAnsi="Cambria Math"/>
            <w:sz w:val="20"/>
            <w:szCs w:val="20"/>
          </w:rPr>
          <m:t xml:space="preserve"> is defined everywhere.</m:t>
        </m:r>
      </m:oMath>
    </w:p>
    <w:p w:rsidR="00E87533" w:rsidRPr="00B84F02" w:rsidRDefault="00E87533" w:rsidP="00E87533">
      <w:pPr>
        <w:pStyle w:val="NoSpacing"/>
        <w:rPr>
          <w:rFonts w:eastAsiaTheme="minorEastAsia"/>
          <w:sz w:val="20"/>
          <w:szCs w:val="20"/>
        </w:rPr>
      </w:pPr>
    </w:p>
    <w:p w:rsidR="00E87533" w:rsidRPr="00B84F02" w:rsidRDefault="00E87533" w:rsidP="00E87533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Critical values:</w:t>
      </w:r>
    </w:p>
    <w:p w:rsidR="00E87533" w:rsidRPr="00B84F02" w:rsidRDefault="00E87533" w:rsidP="00E87533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x-6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x-4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⟹   </m:t>
        </m:r>
        <m:r>
          <w:rPr>
            <w:rFonts w:ascii="Cambria Math" w:eastAsiaTheme="minorEastAsia" w:hAnsi="Cambria Math"/>
            <w:sz w:val="20"/>
            <w:szCs w:val="20"/>
          </w:rPr>
          <m:t>x=0, x=4, x=6</m:t>
        </m:r>
      </m:oMath>
    </w:p>
    <w:p w:rsidR="00E87533" w:rsidRPr="00B84F02" w:rsidRDefault="00E87533" w:rsidP="00E87533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r>
          <w:rPr>
            <w:rFonts w:ascii="Cambria Math" w:eastAsiaTheme="minorEastAsia" w:hAnsi="Cambria Math"/>
            <w:sz w:val="20"/>
            <w:szCs w:val="20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m:rPr>
            <m:nor/>
          </m:rPr>
          <w:rPr>
            <w:rFonts w:ascii="Cambria Math" w:eastAsiaTheme="minorEastAsia" w:hAnsi="Cambria Math"/>
            <w:sz w:val="20"/>
            <w:szCs w:val="20"/>
          </w:rPr>
          <m:t xml:space="preserve"> is defined everywhere.</m:t>
        </m:r>
      </m:oMath>
    </w:p>
    <w:p w:rsidR="00E3204F" w:rsidRPr="00B84F02" w:rsidRDefault="00E3204F" w:rsidP="00E3204F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Local Maximum at </w:t>
      </w:r>
      <m:oMath>
        <m:r>
          <w:rPr>
            <w:rFonts w:ascii="Cambria Math" w:eastAsiaTheme="minorEastAsia" w:hAnsi="Cambria Math"/>
            <w:sz w:val="20"/>
            <w:szCs w:val="20"/>
          </w:rPr>
          <m:t>x=4, 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=1024</m:t>
        </m:r>
      </m:oMath>
    </w:p>
    <w:p w:rsidR="00E3204F" w:rsidRPr="00B84F02" w:rsidRDefault="00E3204F" w:rsidP="00E3204F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Local Minimum at </w:t>
      </w:r>
      <m:oMath>
        <m:r>
          <w:rPr>
            <w:rFonts w:ascii="Cambria Math" w:eastAsiaTheme="minorEastAsia" w:hAnsi="Cambria Math"/>
            <w:sz w:val="20"/>
            <w:szCs w:val="20"/>
          </w:rPr>
          <m:t>x=0, 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=0.</m:t>
        </m:r>
        <m:r>
          <m:rPr>
            <m:nor/>
          </m:rPr>
          <w:rPr>
            <w:rFonts w:ascii="Cambria Math" w:eastAsiaTheme="minorEastAsia" w:hAnsi="Cambria Math"/>
            <w:sz w:val="20"/>
            <w:szCs w:val="20"/>
          </w:rPr>
          <m:t xml:space="preserve"> This is also an absolute minimum.</m:t>
        </m:r>
      </m:oMath>
    </w:p>
    <w:p w:rsidR="00E3204F" w:rsidRPr="00B84F02" w:rsidRDefault="00E3204F" w:rsidP="00E3204F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Local Minimum at </w:t>
      </w:r>
      <m:oMath>
        <m:r>
          <w:rPr>
            <w:rFonts w:ascii="Cambria Math" w:eastAsiaTheme="minorEastAsia" w:hAnsi="Cambria Math"/>
            <w:sz w:val="20"/>
            <w:szCs w:val="20"/>
          </w:rPr>
          <m:t>x=6, 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=0.</m:t>
        </m:r>
        <m:r>
          <m:rPr>
            <m:nor/>
          </m:rPr>
          <w:rPr>
            <w:rFonts w:ascii="Cambria Math" w:eastAsiaTheme="minorEastAsia" w:hAnsi="Cambria Math"/>
            <w:sz w:val="20"/>
            <w:szCs w:val="20"/>
          </w:rPr>
          <m:t xml:space="preserve"> This is also an absolute minimum.</m:t>
        </m:r>
      </m:oMath>
    </w:p>
    <w:p w:rsidR="00E3204F" w:rsidRPr="00B84F02" w:rsidRDefault="00E3204F" w:rsidP="00E3204F">
      <w:pPr>
        <w:pStyle w:val="NoSpacing"/>
        <w:rPr>
          <w:rFonts w:eastAsiaTheme="minorEastAsia"/>
          <w:sz w:val="20"/>
          <w:szCs w:val="20"/>
        </w:rPr>
      </w:pPr>
    </w:p>
    <w:p w:rsidR="00FB1376" w:rsidRPr="00B84F02" w:rsidRDefault="00FB1376" w:rsidP="00E3204F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>Concavity:</w:t>
      </w:r>
    </w:p>
    <w:p w:rsidR="00FB1376" w:rsidRPr="00B84F02" w:rsidRDefault="00FB1376" w:rsidP="00E3204F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-40x+72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=0   ⟹   x=0, 4-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, 4+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</m:oMath>
    </w:p>
    <w:p w:rsidR="009A6C0A" w:rsidRPr="00B84F02" w:rsidRDefault="009A6C0A" w:rsidP="00E3204F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Concave up on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-∞,0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0,4-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r>
          <m:rPr>
            <m:nor/>
          </m:rPr>
          <w:rPr>
            <w:rFonts w:ascii="Cambria Math" w:eastAsiaTheme="minorEastAsia" w:hAnsi="Cambria Math"/>
            <w:sz w:val="20"/>
            <w:szCs w:val="20"/>
          </w:rPr>
          <m:t xml:space="preserve">and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4+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,∞</m:t>
            </m:r>
          </m:e>
        </m:d>
      </m:oMath>
    </w:p>
    <w:p w:rsidR="009A6C0A" w:rsidRPr="00B84F02" w:rsidRDefault="009A6C0A" w:rsidP="00E3204F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Concave down on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4-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, 4+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e>
            </m:rad>
          </m:e>
        </m:d>
      </m:oMath>
    </w:p>
    <w:p w:rsidR="009A6C0A" w:rsidRPr="00B84F02" w:rsidRDefault="009A6C0A" w:rsidP="00E3204F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Point of inflection at </w:t>
      </w:r>
      <m:oMath>
        <m:r>
          <w:rPr>
            <w:rFonts w:ascii="Cambria Math" w:eastAsiaTheme="minorEastAsia" w:hAnsi="Cambria Math"/>
            <w:sz w:val="20"/>
            <w:szCs w:val="20"/>
          </w:rPr>
          <m:t>x=4-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  <m:r>
          <m:rPr>
            <m:nor/>
          </m:rPr>
          <w:rPr>
            <w:rFonts w:ascii="Cambria Math" w:eastAsiaTheme="minorEastAsia" w:hAnsi="Cambria Math"/>
            <w:sz w:val="20"/>
            <w:szCs w:val="20"/>
          </w:rPr>
          <m:t xml:space="preserve"> and </m:t>
        </m:r>
        <m:r>
          <w:rPr>
            <w:rFonts w:ascii="Cambria Math" w:eastAsiaTheme="minorEastAsia" w:hAnsi="Cambria Math"/>
            <w:sz w:val="20"/>
            <w:szCs w:val="20"/>
          </w:rPr>
          <m:t>x=4+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</m:oMath>
    </w:p>
    <w:p w:rsidR="00F91DE9" w:rsidRPr="00B84F02" w:rsidRDefault="009A6C0A" w:rsidP="00E3204F">
      <w:pPr>
        <w:pStyle w:val="NoSpacing"/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t xml:space="preserve">Even </w:t>
      </w:r>
      <w:proofErr w:type="gramStart"/>
      <w:r w:rsidRPr="00B84F02">
        <w:rPr>
          <w:rFonts w:eastAsiaTheme="minorEastAsia"/>
          <w:sz w:val="20"/>
          <w:szCs w:val="20"/>
        </w:rPr>
        <w:t xml:space="preserve">though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=0</m:t>
        </m:r>
      </m:oMath>
      <w:r w:rsidRPr="00B84F02">
        <w:rPr>
          <w:rFonts w:eastAsiaTheme="minorEastAsia"/>
          <w:sz w:val="20"/>
          <w:szCs w:val="20"/>
        </w:rPr>
        <w:t xml:space="preserve">, there is no point of inflection at </w:t>
      </w:r>
      <m:oMath>
        <m:r>
          <w:rPr>
            <w:rFonts w:ascii="Cambria Math" w:eastAsiaTheme="minorEastAsia" w:hAnsi="Cambria Math"/>
            <w:sz w:val="20"/>
            <w:szCs w:val="20"/>
          </w:rPr>
          <m:t>x=0</m:t>
        </m:r>
      </m:oMath>
      <w:r w:rsidRPr="00B84F02">
        <w:rPr>
          <w:rFonts w:eastAsiaTheme="minorEastAsia"/>
          <w:sz w:val="20"/>
          <w:szCs w:val="20"/>
        </w:rPr>
        <w:t xml:space="preserve">. Since the function is neither concave up nor concave down </w:t>
      </w:r>
      <w:proofErr w:type="gramStart"/>
      <w:r w:rsidRPr="00B84F02">
        <w:rPr>
          <w:rFonts w:eastAsiaTheme="minorEastAsia"/>
          <w:sz w:val="20"/>
          <w:szCs w:val="20"/>
        </w:rPr>
        <w:t xml:space="preserve">at </w:t>
      </w:r>
      <m:oMath>
        <w:proofErr w:type="gramEnd"/>
        <m:r>
          <w:rPr>
            <w:rFonts w:ascii="Cambria Math" w:eastAsiaTheme="minorEastAsia" w:hAnsi="Cambria Math"/>
            <w:sz w:val="20"/>
            <w:szCs w:val="20"/>
          </w:rPr>
          <m:t>x=0</m:t>
        </m:r>
      </m:oMath>
      <w:r w:rsidRPr="00B84F02">
        <w:rPr>
          <w:rFonts w:eastAsiaTheme="minorEastAsia"/>
          <w:sz w:val="20"/>
          <w:szCs w:val="20"/>
        </w:rPr>
        <w:t>, the function must be flat.</w:t>
      </w:r>
    </w:p>
    <w:p w:rsidR="00F91DE9" w:rsidRPr="00B84F02" w:rsidRDefault="00F91DE9">
      <w:pPr>
        <w:rPr>
          <w:rFonts w:eastAsiaTheme="minorEastAsia"/>
          <w:sz w:val="20"/>
          <w:szCs w:val="20"/>
        </w:rPr>
      </w:pPr>
      <w:r w:rsidRPr="00B84F02">
        <w:rPr>
          <w:rFonts w:eastAsiaTheme="minorEastAsia"/>
          <w:sz w:val="20"/>
          <w:szCs w:val="20"/>
        </w:rPr>
        <w:br w:type="page"/>
      </w:r>
    </w:p>
    <w:p w:rsidR="009A6C0A" w:rsidRPr="00B84F02" w:rsidRDefault="00F91DE9" w:rsidP="00E3204F">
      <w:pPr>
        <w:pStyle w:val="NoSpacing"/>
        <w:rPr>
          <w:sz w:val="20"/>
        </w:rPr>
      </w:pPr>
      <w:proofErr w:type="gramStart"/>
      <w:r w:rsidRPr="00B84F02">
        <w:rPr>
          <w:rFonts w:eastAsiaTheme="minorEastAsia"/>
          <w:b/>
          <w:sz w:val="20"/>
          <w:u w:val="single"/>
        </w:rPr>
        <w:lastRenderedPageBreak/>
        <w:t>Example 6.</w:t>
      </w:r>
      <w:proofErr w:type="gramEnd"/>
      <w:r w:rsidRPr="00B84F02">
        <w:rPr>
          <w:sz w:val="20"/>
        </w:rPr>
        <w:t xml:space="preserve"> The marketing research department of a computer company used a large city to test market the firm’s new product. The department found that the relationship between price p (dollars per unit) and the demand x (units per week) was given approximately by</w:t>
      </w:r>
    </w:p>
    <w:p w:rsidR="00F91DE9" w:rsidRPr="00B84F02" w:rsidRDefault="00F91DE9" w:rsidP="00E3204F">
      <w:pPr>
        <w:pStyle w:val="NoSpacing"/>
        <w:rPr>
          <w:sz w:val="20"/>
        </w:rPr>
      </w:pPr>
    </w:p>
    <w:p w:rsidR="00F91DE9" w:rsidRPr="00B84F02" w:rsidRDefault="00F91DE9" w:rsidP="00E3204F">
      <w:pPr>
        <w:pStyle w:val="NoSpacing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p=1,296-0.12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</w:rPr>
            <m:t xml:space="preserve">     0&lt;x&lt;80</m:t>
          </m:r>
        </m:oMath>
      </m:oMathPara>
    </w:p>
    <w:p w:rsidR="00F91DE9" w:rsidRPr="00B84F02" w:rsidRDefault="00F91DE9" w:rsidP="00E3204F">
      <w:pPr>
        <w:pStyle w:val="NoSpacing"/>
        <w:rPr>
          <w:rFonts w:eastAsiaTheme="minorEastAsia"/>
          <w:sz w:val="20"/>
        </w:rPr>
      </w:pPr>
    </w:p>
    <w:p w:rsidR="00F91DE9" w:rsidRPr="00B84F02" w:rsidRDefault="00760FAD" w:rsidP="00E3204F">
      <w:pPr>
        <w:pStyle w:val="NoSpacing"/>
        <w:rPr>
          <w:rFonts w:eastAsiaTheme="minorEastAsia"/>
          <w:sz w:val="20"/>
        </w:rPr>
      </w:pPr>
      <w:r w:rsidRPr="00B84F02">
        <w:rPr>
          <w:rFonts w:eastAsiaTheme="minorEastAsia"/>
          <w:sz w:val="20"/>
        </w:rPr>
        <w:t>Find the revenue (as a function of demand) and then f</w:t>
      </w:r>
      <w:r w:rsidR="00F91DE9" w:rsidRPr="00B84F02">
        <w:rPr>
          <w:rFonts w:eastAsiaTheme="minorEastAsia"/>
          <w:sz w:val="20"/>
        </w:rPr>
        <w:t xml:space="preserve">ind the local </w:t>
      </w:r>
      <w:proofErr w:type="spellStart"/>
      <w:r w:rsidR="00F91DE9" w:rsidRPr="00B84F02">
        <w:rPr>
          <w:rFonts w:eastAsiaTheme="minorEastAsia"/>
          <w:sz w:val="20"/>
        </w:rPr>
        <w:t>extrema</w:t>
      </w:r>
      <w:proofErr w:type="spellEnd"/>
      <w:r w:rsidR="00F91DE9" w:rsidRPr="00B84F02">
        <w:rPr>
          <w:rFonts w:eastAsiaTheme="minorEastAsia"/>
          <w:sz w:val="20"/>
        </w:rPr>
        <w:t xml:space="preserve"> for the revenue function and the intervals on which the revenue function is concave up and </w:t>
      </w:r>
      <w:r w:rsidRPr="00B84F02">
        <w:rPr>
          <w:rFonts w:eastAsiaTheme="minorEastAsia"/>
          <w:sz w:val="20"/>
        </w:rPr>
        <w:t>the intervals on which</w:t>
      </w:r>
      <w:r w:rsidR="00F91DE9" w:rsidRPr="00B84F02">
        <w:rPr>
          <w:rFonts w:eastAsiaTheme="minorEastAsia"/>
          <w:sz w:val="20"/>
        </w:rPr>
        <w:t xml:space="preserve"> the function is concave down.</w:t>
      </w:r>
    </w:p>
    <w:p w:rsidR="00F91DE9" w:rsidRPr="00B84F02" w:rsidRDefault="00F91DE9" w:rsidP="00E3204F">
      <w:pPr>
        <w:pStyle w:val="NoSpacing"/>
        <w:rPr>
          <w:rFonts w:eastAsiaTheme="minorEastAsia"/>
          <w:sz w:val="20"/>
        </w:rPr>
      </w:pPr>
    </w:p>
    <w:p w:rsidR="00F91DE9" w:rsidRPr="00B84F02" w:rsidRDefault="0095248F" w:rsidP="00F91DE9">
      <w:pPr>
        <w:rPr>
          <w:rFonts w:eastAsiaTheme="minorEastAsia"/>
          <w:sz w:val="20"/>
        </w:rPr>
      </w:pPr>
      <w:r w:rsidRPr="00B84F02">
        <w:rPr>
          <w:rFonts w:eastAsiaTheme="minorEastAsia"/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21590</wp:posOffset>
            </wp:positionV>
            <wp:extent cx="2242185" cy="1848485"/>
            <wp:effectExtent l="19050" t="0" r="5715" b="0"/>
            <wp:wrapTight wrapText="bothSides">
              <wp:wrapPolygon edited="0">
                <wp:start x="-184" y="0"/>
                <wp:lineTo x="-184" y="21370"/>
                <wp:lineTo x="21655" y="21370"/>
                <wp:lineTo x="21655" y="0"/>
                <wp:lineTo x="-18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0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=xp=1,296x-0.12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</m:t>
            </m:r>
          </m:sup>
        </m:sSup>
      </m:oMath>
    </w:p>
    <w:p w:rsidR="00834968" w:rsidRPr="00B84F02" w:rsidRDefault="00992140" w:rsidP="00834968">
      <w:pPr>
        <w:pStyle w:val="NoSpacing"/>
        <w:rPr>
          <w:sz w:val="20"/>
        </w:rPr>
      </w:pPr>
      <w:r w:rsidRPr="00B84F02">
        <w:rPr>
          <w:sz w:val="20"/>
        </w:rPr>
        <w:t>Partition Numbers:</w:t>
      </w:r>
    </w:p>
    <w:p w:rsidR="00834968" w:rsidRPr="00B84F02" w:rsidRDefault="00992140" w:rsidP="00834968">
      <w:pPr>
        <w:pStyle w:val="NoSpacing"/>
        <w:rPr>
          <w:sz w:val="20"/>
        </w:rPr>
      </w:pPr>
      <w:r w:rsidRPr="00B84F02">
        <w:rPr>
          <w:sz w:val="20"/>
        </w:rPr>
        <w:t xml:space="preserve"> </w:t>
      </w:r>
      <w:r w:rsidR="00834968" w:rsidRPr="00B84F02">
        <w:rPr>
          <w:sz w:val="20"/>
        </w:rPr>
        <w:t xml:space="preserve">       </w:t>
      </w:r>
      <m:oMath>
        <m:r>
          <w:rPr>
            <w:rFonts w:ascii="Cambria Math" w:hAnsi="Cambria Math"/>
            <w:sz w:val="20"/>
          </w:rPr>
          <m:t>R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=0   ⟹   x=0,  x=±60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3</m:t>
            </m:r>
          </m:e>
        </m:rad>
      </m:oMath>
    </w:p>
    <w:p w:rsidR="00F91DE9" w:rsidRPr="00B84F02" w:rsidRDefault="00992140" w:rsidP="00834968">
      <w:pPr>
        <w:rPr>
          <w:sz w:val="20"/>
        </w:rPr>
      </w:pPr>
      <w:r w:rsidRPr="00B84F02">
        <w:rPr>
          <w:sz w:val="20"/>
        </w:rPr>
        <w:t xml:space="preserve">There are no partition numbers for </w:t>
      </w:r>
      <m:oMath>
        <m:r>
          <w:rPr>
            <w:rFonts w:ascii="Cambria Math" w:hAnsi="Cambria Math"/>
            <w:sz w:val="20"/>
          </w:rPr>
          <m:t>R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</m:oMath>
      <w:r w:rsidRPr="00B84F02">
        <w:rPr>
          <w:sz w:val="20"/>
        </w:rPr>
        <w:t xml:space="preserve"> on the interval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0, 80</m:t>
            </m:r>
          </m:e>
        </m:d>
        <m:r>
          <w:rPr>
            <w:rFonts w:ascii="Cambria Math" w:hAnsi="Cambria Math"/>
            <w:sz w:val="20"/>
          </w:rPr>
          <m:t>.</m:t>
        </m:r>
      </m:oMath>
    </w:p>
    <w:p w:rsidR="008819A2" w:rsidRPr="00B84F02" w:rsidRDefault="00992140" w:rsidP="008819A2">
      <w:pPr>
        <w:pStyle w:val="NoSpacing"/>
        <w:rPr>
          <w:sz w:val="20"/>
        </w:rPr>
      </w:pPr>
      <w:r w:rsidRPr="00B84F02">
        <w:rPr>
          <w:sz w:val="20"/>
        </w:rPr>
        <w:t>Critical Values:</w:t>
      </w:r>
    </w:p>
    <w:p w:rsidR="008819A2" w:rsidRPr="00B84F02" w:rsidRDefault="008819A2" w:rsidP="008819A2">
      <w:pPr>
        <w:pStyle w:val="NoSpacing"/>
        <w:rPr>
          <w:rFonts w:eastAsiaTheme="minorEastAsia"/>
          <w:sz w:val="20"/>
        </w:rPr>
      </w:pPr>
      <w:r w:rsidRPr="00B84F02">
        <w:rPr>
          <w:sz w:val="20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=1,296-0.36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=0   ⟹   x=±60</m:t>
        </m:r>
      </m:oMath>
    </w:p>
    <w:p w:rsidR="008819A2" w:rsidRPr="00B84F02" w:rsidRDefault="008819A2" w:rsidP="008819A2">
      <w:pPr>
        <w:pStyle w:val="NoSpacing"/>
        <w:rPr>
          <w:rFonts w:eastAsiaTheme="minorEastAsia"/>
          <w:sz w:val="20"/>
        </w:rPr>
      </w:pPr>
      <w:r w:rsidRPr="00B84F02">
        <w:rPr>
          <w:rFonts w:eastAsiaTheme="minorEastAsia"/>
          <w:sz w:val="20"/>
        </w:rPr>
        <w:t xml:space="preserve">        Local maximum at </w:t>
      </w:r>
      <m:oMath>
        <m:r>
          <w:rPr>
            <w:rFonts w:ascii="Cambria Math" w:eastAsiaTheme="minorEastAsia" w:hAnsi="Cambria Math"/>
            <w:sz w:val="20"/>
          </w:rPr>
          <m:t xml:space="preserve">x=60 </m:t>
        </m:r>
        <m:r>
          <m:rPr>
            <m:nor/>
          </m:rPr>
          <w:rPr>
            <w:rFonts w:ascii="Cambria Math" w:eastAsiaTheme="minorEastAsia" w:hAnsi="Cambria Math"/>
            <w:sz w:val="20"/>
          </w:rPr>
          <m:t xml:space="preserve">where </m:t>
        </m:r>
        <m:r>
          <w:rPr>
            <w:rFonts w:ascii="Cambria Math" w:eastAsiaTheme="minorEastAsia" w:hAnsi="Cambria Math"/>
            <w:sz w:val="20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60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r>
          <m:rPr>
            <m:nor/>
          </m:rPr>
          <w:rPr>
            <w:rFonts w:ascii="Cambria Math" w:eastAsiaTheme="minorEastAsia" w:hAnsi="Cambria Math"/>
            <w:sz w:val="20"/>
          </w:rPr>
          <m:t xml:space="preserve"> $51,840</m:t>
        </m:r>
      </m:oMath>
    </w:p>
    <w:p w:rsidR="00834968" w:rsidRPr="00B84F02" w:rsidRDefault="00834968" w:rsidP="008819A2">
      <w:pPr>
        <w:pStyle w:val="NoSpacing"/>
        <w:rPr>
          <w:rFonts w:eastAsiaTheme="minorEastAsia"/>
          <w:sz w:val="20"/>
        </w:rPr>
      </w:pPr>
    </w:p>
    <w:p w:rsidR="00834968" w:rsidRPr="00B84F02" w:rsidRDefault="00834968" w:rsidP="008819A2">
      <w:pPr>
        <w:pStyle w:val="NoSpacing"/>
        <w:rPr>
          <w:rFonts w:eastAsiaTheme="minorEastAsia"/>
          <w:sz w:val="20"/>
        </w:rPr>
      </w:pPr>
      <w:r w:rsidRPr="00B84F02">
        <w:rPr>
          <w:rFonts w:eastAsiaTheme="minorEastAsia"/>
          <w:sz w:val="20"/>
        </w:rPr>
        <w:t>Concavity:</w:t>
      </w:r>
    </w:p>
    <w:p w:rsidR="00834968" w:rsidRPr="00B84F02" w:rsidRDefault="00834968" w:rsidP="008819A2">
      <w:pPr>
        <w:pStyle w:val="NoSpacing"/>
        <w:rPr>
          <w:rFonts w:eastAsiaTheme="minorEastAsia"/>
          <w:sz w:val="20"/>
        </w:rPr>
      </w:pPr>
      <w:r w:rsidRPr="00B84F02">
        <w:rPr>
          <w:rFonts w:eastAsiaTheme="minorEastAsia"/>
          <w:sz w:val="20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=-0.72x</m:t>
        </m:r>
        <m:r>
          <w:rPr>
            <w:rFonts w:ascii="Cambria Math" w:hAnsi="Cambria Math"/>
            <w:sz w:val="20"/>
          </w:rPr>
          <m:t xml:space="preserve">   ⟹   R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m:rPr>
            <m:nor/>
          </m:rPr>
          <w:rPr>
            <w:rFonts w:ascii="Cambria Math" w:hAnsi="Cambria Math"/>
            <w:sz w:val="20"/>
          </w:rPr>
          <m:t xml:space="preserve"> is always concave </m:t>
        </m:r>
        <m:r>
          <m:rPr>
            <m:nor/>
          </m:rPr>
          <w:rPr>
            <w:rFonts w:ascii="Cambria Math" w:hAnsi="Cambria Math"/>
            <w:sz w:val="20"/>
          </w:rPr>
          <m:t xml:space="preserve">down </m:t>
        </m:r>
        <m:r>
          <m:rPr>
            <m:nor/>
          </m:rPr>
          <w:rPr>
            <w:rFonts w:ascii="Cambria Math" w:hAnsi="Cambria Math"/>
            <w:sz w:val="20"/>
          </w:rPr>
          <m:t xml:space="preserve">on the interval 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0, 80</m:t>
            </m:r>
          </m:e>
        </m:d>
        <m:r>
          <m:rPr>
            <m:nor/>
          </m:rPr>
          <w:rPr>
            <w:rFonts w:ascii="Cambria Math" w:hAnsi="Cambria Math"/>
            <w:sz w:val="20"/>
          </w:rPr>
          <m:t>.</m:t>
        </m:r>
      </m:oMath>
    </w:p>
    <w:p w:rsidR="00C26A81" w:rsidRPr="00B84F02" w:rsidRDefault="00C26A81" w:rsidP="008819A2">
      <w:pPr>
        <w:pStyle w:val="NoSpacing"/>
        <w:rPr>
          <w:rFonts w:eastAsiaTheme="minorEastAsia"/>
          <w:sz w:val="20"/>
        </w:rPr>
      </w:pPr>
    </w:p>
    <w:p w:rsidR="00C26A81" w:rsidRPr="00B84F02" w:rsidRDefault="00550B85" w:rsidP="00C26A81">
      <w:pPr>
        <w:pStyle w:val="NoSpacing"/>
        <w:rPr>
          <w:sz w:val="20"/>
        </w:rPr>
      </w:pPr>
      <w:r w:rsidRPr="00B84F02">
        <w:rPr>
          <w:rFonts w:eastAsiaTheme="minorEastAsia"/>
          <w:b/>
          <w:noProof/>
          <w:sz w:val="20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50165</wp:posOffset>
            </wp:positionV>
            <wp:extent cx="2018030" cy="1642745"/>
            <wp:effectExtent l="19050" t="0" r="1270" b="0"/>
            <wp:wrapTight wrapText="bothSides">
              <wp:wrapPolygon edited="0">
                <wp:start x="-204" y="0"/>
                <wp:lineTo x="-204" y="21291"/>
                <wp:lineTo x="21614" y="21291"/>
                <wp:lineTo x="21614" y="0"/>
                <wp:lineTo x="-204" y="0"/>
              </wp:wrapPolygon>
            </wp:wrapTight>
            <wp:docPr id="8" name="Picture 7" descr="Sec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2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26A81" w:rsidRPr="00B84F02">
        <w:rPr>
          <w:rFonts w:eastAsiaTheme="minorEastAsia"/>
          <w:b/>
          <w:sz w:val="20"/>
          <w:u w:val="single"/>
        </w:rPr>
        <w:t>Example 7.</w:t>
      </w:r>
      <w:proofErr w:type="gramEnd"/>
      <w:r w:rsidR="00C26A81" w:rsidRPr="00B84F02">
        <w:rPr>
          <w:sz w:val="20"/>
        </w:rPr>
        <w:t xml:space="preserve"> A T-shirt manufacturer is planning to expand its workforce. It estimates that the number of T-shirts produced by hiring x new workers is given by</w:t>
      </w:r>
    </w:p>
    <w:p w:rsidR="00C26A81" w:rsidRPr="00B84F02" w:rsidRDefault="00C26A81" w:rsidP="00C26A81">
      <w:pPr>
        <w:pStyle w:val="NoSpacing"/>
        <w:rPr>
          <w:sz w:val="20"/>
        </w:rPr>
      </w:pPr>
    </w:p>
    <w:p w:rsidR="00C26A81" w:rsidRPr="00B84F02" w:rsidRDefault="00C26A81" w:rsidP="00C26A81">
      <w:pPr>
        <w:pStyle w:val="NoSpacing"/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=-0.25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4</m:t>
              </m:r>
            </m:sup>
          </m:sSup>
          <m:r>
            <w:rPr>
              <w:rFonts w:ascii="Cambria Math" w:hAnsi="Cambria Math"/>
              <w:sz w:val="20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</w:rPr>
            <m:t xml:space="preserve">          0≤x≤15</m:t>
          </m:r>
        </m:oMath>
      </m:oMathPara>
    </w:p>
    <w:p w:rsidR="00C26A81" w:rsidRPr="00B84F02" w:rsidRDefault="00C26A81" w:rsidP="00C26A81">
      <w:pPr>
        <w:pStyle w:val="NoSpacing"/>
        <w:rPr>
          <w:sz w:val="20"/>
        </w:rPr>
      </w:pPr>
    </w:p>
    <w:p w:rsidR="00C26A81" w:rsidRPr="00B84F02" w:rsidRDefault="00C26A81" w:rsidP="00C26A81">
      <w:pPr>
        <w:pStyle w:val="NoSpacing"/>
        <w:rPr>
          <w:rFonts w:eastAsiaTheme="minorEastAsia"/>
          <w:sz w:val="20"/>
        </w:rPr>
      </w:pPr>
      <w:r w:rsidRPr="00B84F02">
        <w:rPr>
          <w:sz w:val="20"/>
        </w:rPr>
        <w:t xml:space="preserve">When is the rate of change of T-shirt production increasing and when is it decreasing? What </w:t>
      </w:r>
      <w:proofErr w:type="gramStart"/>
      <w:r w:rsidRPr="00B84F02">
        <w:rPr>
          <w:sz w:val="20"/>
        </w:rPr>
        <w:t>is</w:t>
      </w:r>
      <w:proofErr w:type="gramEnd"/>
      <w:r w:rsidRPr="00B84F02">
        <w:rPr>
          <w:sz w:val="20"/>
        </w:rPr>
        <w:t xml:space="preserve"> the point of diminishing returns and the maximum rate of change of T-shirt production? Graph </w:t>
      </w:r>
      <m:oMath>
        <m:r>
          <w:rPr>
            <w:rFonts w:ascii="Cambria Math" w:hAnsi="Cambria Math"/>
            <w:sz w:val="20"/>
          </w:rPr>
          <m:t>T(x)</m:t>
        </m:r>
      </m:oMath>
      <w:r w:rsidRPr="00B84F02">
        <w:rPr>
          <w:rFonts w:eastAsiaTheme="minorEastAsia"/>
          <w:sz w:val="20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r>
          <w:rPr>
            <w:rFonts w:ascii="Cambria Math" w:eastAsiaTheme="minorEastAsia" w:hAnsi="Cambria Math"/>
            <w:sz w:val="20"/>
          </w:rPr>
          <m:t>(x)</m:t>
        </m:r>
      </m:oMath>
      <w:r w:rsidRPr="00B84F02">
        <w:rPr>
          <w:rFonts w:eastAsiaTheme="minorEastAsia"/>
          <w:sz w:val="20"/>
        </w:rPr>
        <w:t xml:space="preserve"> on the same coordinate system.</w:t>
      </w:r>
    </w:p>
    <w:p w:rsidR="0095248F" w:rsidRPr="00B84F02" w:rsidRDefault="0095248F" w:rsidP="00C26A81">
      <w:pPr>
        <w:pStyle w:val="NoSpacing"/>
        <w:rPr>
          <w:rFonts w:eastAsiaTheme="minorEastAsia"/>
          <w:sz w:val="20"/>
        </w:rPr>
      </w:pPr>
    </w:p>
    <w:p w:rsidR="0095248F" w:rsidRPr="00B84F02" w:rsidRDefault="0095248F" w:rsidP="00C26A81">
      <w:pPr>
        <w:pStyle w:val="NoSpacing"/>
        <w:rPr>
          <w:rFonts w:eastAsiaTheme="minorEastAsia"/>
          <w:sz w:val="20"/>
        </w:rPr>
      </w:pPr>
      <w:r w:rsidRPr="00B84F02">
        <w:rPr>
          <w:rFonts w:eastAsiaTheme="minorEastAsia"/>
          <w:sz w:val="20"/>
        </w:rPr>
        <w:t>Partition Number</w:t>
      </w:r>
      <w:r w:rsidR="005D131E" w:rsidRPr="00B84F02">
        <w:rPr>
          <w:rFonts w:eastAsiaTheme="minorEastAsia"/>
          <w:sz w:val="20"/>
        </w:rPr>
        <w:t>s</w:t>
      </w:r>
      <w:r w:rsidRPr="00B84F02">
        <w:rPr>
          <w:rFonts w:eastAsiaTheme="minorEastAsia"/>
          <w:sz w:val="20"/>
        </w:rPr>
        <w:t>:</w:t>
      </w:r>
    </w:p>
    <w:p w:rsidR="0095248F" w:rsidRPr="00B84F02" w:rsidRDefault="00550B85" w:rsidP="00C26A81">
      <w:pPr>
        <w:pStyle w:val="NoSpacing"/>
        <w:rPr>
          <w:rFonts w:eastAsiaTheme="minorEastAsia"/>
          <w:sz w:val="20"/>
        </w:rPr>
      </w:pPr>
      <w:r w:rsidRPr="00B84F02">
        <w:rPr>
          <w:rFonts w:eastAsiaTheme="minorEastAsia"/>
          <w:noProof/>
          <w:sz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37465</wp:posOffset>
            </wp:positionV>
            <wp:extent cx="2690495" cy="1755775"/>
            <wp:effectExtent l="19050" t="0" r="0" b="0"/>
            <wp:wrapTight wrapText="bothSides">
              <wp:wrapPolygon edited="0">
                <wp:start x="-153" y="0"/>
                <wp:lineTo x="-153" y="21327"/>
                <wp:lineTo x="21564" y="21327"/>
                <wp:lineTo x="21564" y="0"/>
                <wp:lineTo x="-153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48F" w:rsidRPr="00B84F02">
        <w:rPr>
          <w:rFonts w:eastAsiaTheme="minorEastAsia"/>
          <w:sz w:val="20"/>
        </w:rPr>
        <w:t xml:space="preserve">        </w:t>
      </w:r>
      <m:oMath>
        <m:r>
          <w:rPr>
            <w:rFonts w:ascii="Cambria Math" w:hAnsi="Cambria Math"/>
            <w:sz w:val="20"/>
          </w:rPr>
          <m:t>T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=0  ⟹   x=0,  x=20</m:t>
        </m:r>
      </m:oMath>
    </w:p>
    <w:p w:rsidR="0095248F" w:rsidRPr="00B84F02" w:rsidRDefault="0095248F" w:rsidP="0095248F">
      <w:pPr>
        <w:rPr>
          <w:sz w:val="20"/>
        </w:rPr>
      </w:pPr>
      <w:r w:rsidRPr="00B84F02">
        <w:rPr>
          <w:sz w:val="20"/>
        </w:rPr>
        <w:t xml:space="preserve">The only partition number on [0, 15] </w:t>
      </w:r>
      <w:proofErr w:type="gramStart"/>
      <w:r w:rsidRPr="00B84F02">
        <w:rPr>
          <w:sz w:val="20"/>
        </w:rPr>
        <w:t xml:space="preserve">is </w:t>
      </w:r>
      <m:oMath>
        <w:proofErr w:type="gramEnd"/>
        <m:r>
          <w:rPr>
            <w:rFonts w:ascii="Cambria Math" w:hAnsi="Cambria Math"/>
            <w:sz w:val="20"/>
          </w:rPr>
          <m:t>x=0</m:t>
        </m:r>
      </m:oMath>
      <w:r w:rsidRPr="00B84F02">
        <w:rPr>
          <w:sz w:val="20"/>
        </w:rPr>
        <w:t>.</w:t>
      </w:r>
      <w:r w:rsidR="00550B85" w:rsidRPr="00B84F02">
        <w:rPr>
          <w:sz w:val="20"/>
        </w:rPr>
        <w:t xml:space="preserve"> </w:t>
      </w:r>
    </w:p>
    <w:p w:rsidR="0095248F" w:rsidRPr="00B84F02" w:rsidRDefault="0095248F" w:rsidP="0095248F">
      <w:pPr>
        <w:pStyle w:val="NoSpacing"/>
        <w:rPr>
          <w:sz w:val="20"/>
        </w:rPr>
      </w:pPr>
      <w:r w:rsidRPr="00B84F02">
        <w:rPr>
          <w:sz w:val="20"/>
        </w:rPr>
        <w:t>Critical Values:</w:t>
      </w:r>
    </w:p>
    <w:p w:rsidR="0095248F" w:rsidRPr="00B84F02" w:rsidRDefault="0095248F" w:rsidP="0095248F">
      <w:pPr>
        <w:pStyle w:val="NoSpacing"/>
        <w:rPr>
          <w:rFonts w:eastAsiaTheme="minorEastAsia"/>
          <w:sz w:val="20"/>
        </w:rPr>
      </w:pPr>
      <w:r w:rsidRPr="00B84F02">
        <w:rPr>
          <w:sz w:val="20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T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+15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 xml:space="preserve">=0   ⟹   x=0, </m:t>
        </m:r>
        <m:r>
          <w:rPr>
            <w:rFonts w:ascii="Cambria Math" w:eastAsiaTheme="minorEastAsia" w:hAnsi="Cambria Math"/>
            <w:sz w:val="20"/>
          </w:rPr>
          <m:t xml:space="preserve"> x=15</m:t>
        </m:r>
      </m:oMath>
    </w:p>
    <w:p w:rsidR="0095248F" w:rsidRPr="00B84F02" w:rsidRDefault="0095248F" w:rsidP="0095248F">
      <w:pPr>
        <w:pStyle w:val="NoSpacing"/>
        <w:rPr>
          <w:rFonts w:eastAsiaTheme="minorEastAsia"/>
          <w:sz w:val="20"/>
        </w:rPr>
      </w:pPr>
      <w:r w:rsidRPr="00B84F02">
        <w:rPr>
          <w:rFonts w:eastAsiaTheme="minorEastAsia"/>
          <w:sz w:val="20"/>
        </w:rPr>
        <w:t xml:space="preserve">        Local maximum at </w:t>
      </w:r>
      <m:oMath>
        <m:r>
          <w:rPr>
            <w:rFonts w:ascii="Cambria Math" w:eastAsiaTheme="minorEastAsia" w:hAnsi="Cambria Math"/>
            <w:sz w:val="20"/>
          </w:rPr>
          <m:t xml:space="preserve">x=15 </m:t>
        </m:r>
        <m:r>
          <m:rPr>
            <m:nor/>
          </m:rPr>
          <w:rPr>
            <w:rFonts w:ascii="Cambria Math" w:eastAsiaTheme="minorEastAsia" w:hAnsi="Cambria Math"/>
            <w:sz w:val="20"/>
          </w:rPr>
          <m:t xml:space="preserve">where </m:t>
        </m:r>
        <m:r>
          <w:rPr>
            <w:rFonts w:ascii="Cambria Math" w:eastAsiaTheme="minorEastAsia" w:hAnsi="Cambria Math"/>
            <w:sz w:val="20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15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r>
          <m:rPr>
            <m:nor/>
          </m:rPr>
          <w:rPr>
            <w:rFonts w:ascii="Cambria Math" w:eastAsiaTheme="minorEastAsia" w:hAnsi="Cambria Math"/>
            <w:sz w:val="20"/>
          </w:rPr>
          <m:t xml:space="preserve"> 4,218.75</m:t>
        </m:r>
      </m:oMath>
    </w:p>
    <w:p w:rsidR="0095248F" w:rsidRPr="00B84F02" w:rsidRDefault="0095248F" w:rsidP="0095248F">
      <w:pPr>
        <w:pStyle w:val="NoSpacing"/>
        <w:rPr>
          <w:rFonts w:eastAsiaTheme="minorEastAsia"/>
          <w:sz w:val="20"/>
        </w:rPr>
      </w:pPr>
    </w:p>
    <w:p w:rsidR="0095248F" w:rsidRPr="00B84F02" w:rsidRDefault="0095248F" w:rsidP="0095248F">
      <w:pPr>
        <w:pStyle w:val="NoSpacing"/>
        <w:rPr>
          <w:rFonts w:eastAsiaTheme="minorEastAsia"/>
          <w:sz w:val="20"/>
        </w:rPr>
      </w:pPr>
      <w:r w:rsidRPr="00B84F02">
        <w:rPr>
          <w:rFonts w:eastAsiaTheme="minorEastAsia"/>
          <w:sz w:val="20"/>
        </w:rPr>
        <w:t>Concavity:</w:t>
      </w:r>
    </w:p>
    <w:p w:rsidR="00B22380" w:rsidRPr="00B84F02" w:rsidRDefault="00B22380" w:rsidP="0095248F">
      <w:pPr>
        <w:pStyle w:val="NoSpacing"/>
        <w:rPr>
          <w:rFonts w:eastAsiaTheme="minorEastAsia"/>
          <w:sz w:val="20"/>
        </w:rPr>
      </w:pPr>
      <w:r w:rsidRPr="00B84F02">
        <w:rPr>
          <w:rFonts w:eastAsiaTheme="minorEastAsia"/>
          <w:sz w:val="20"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+30x=0</m:t>
        </m:r>
      </m:oMath>
    </w:p>
    <w:p w:rsidR="0095248F" w:rsidRPr="00B84F02" w:rsidRDefault="00B22380" w:rsidP="0095248F">
      <w:pPr>
        <w:pStyle w:val="NoSpacing"/>
        <w:rPr>
          <w:rFonts w:eastAsiaTheme="minorEastAsia"/>
          <w:sz w:val="20"/>
        </w:rPr>
      </w:pPr>
      <w:r w:rsidRPr="00B84F02">
        <w:rPr>
          <w:rFonts w:eastAsiaTheme="minorEastAsia"/>
          <w:sz w:val="20"/>
        </w:rPr>
        <w:t xml:space="preserve">There is a point of inflection at </w:t>
      </w:r>
      <m:oMath>
        <m:r>
          <w:rPr>
            <w:rFonts w:ascii="Cambria Math" w:hAnsi="Cambria Math"/>
            <w:sz w:val="20"/>
          </w:rPr>
          <m:t>x=0</m:t>
        </m:r>
        <m:r>
          <m:rPr>
            <m:nor/>
          </m:rPr>
          <w:rPr>
            <w:rFonts w:ascii="Cambria Math" w:hAnsi="Cambria Math"/>
            <w:sz w:val="20"/>
          </w:rPr>
          <m:t xml:space="preserve"> and at</m:t>
        </m:r>
        <m:r>
          <w:rPr>
            <w:rFonts w:ascii="Cambria Math" w:hAnsi="Cambria Math"/>
            <w:sz w:val="20"/>
          </w:rPr>
          <m:t xml:space="preserve"> x=10</m:t>
        </m:r>
      </m:oMath>
      <w:r w:rsidRPr="00B84F02">
        <w:rPr>
          <w:rFonts w:eastAsiaTheme="minorEastAsia"/>
          <w:sz w:val="20"/>
        </w:rPr>
        <w:t>.</w:t>
      </w:r>
    </w:p>
    <w:p w:rsidR="0095248F" w:rsidRPr="00B84F02" w:rsidRDefault="0095248F" w:rsidP="00C26A81">
      <w:pPr>
        <w:pStyle w:val="NoSpacing"/>
        <w:rPr>
          <w:sz w:val="20"/>
        </w:rPr>
      </w:pPr>
    </w:p>
    <w:p w:rsidR="00B22380" w:rsidRPr="00B84F02" w:rsidRDefault="00B22380" w:rsidP="00C26A81">
      <w:pPr>
        <w:pStyle w:val="NoSpacing"/>
        <w:rPr>
          <w:sz w:val="20"/>
        </w:rPr>
      </w:pPr>
      <w:r w:rsidRPr="00B84F02">
        <w:rPr>
          <w:sz w:val="20"/>
        </w:rPr>
        <w:t xml:space="preserve">The point of diminishing returns is </w:t>
      </w:r>
      <w:proofErr w:type="gramStart"/>
      <w:r w:rsidRPr="00B84F02">
        <w:rPr>
          <w:sz w:val="20"/>
        </w:rPr>
        <w:t xml:space="preserve">at </w:t>
      </w:r>
      <m:oMath>
        <w:proofErr w:type="gramEnd"/>
        <m:r>
          <w:rPr>
            <w:rFonts w:ascii="Cambria Math" w:hAnsi="Cambria Math"/>
            <w:sz w:val="20"/>
          </w:rPr>
          <m:t>x=10</m:t>
        </m:r>
      </m:oMath>
      <w:r w:rsidRPr="00B84F02">
        <w:rPr>
          <w:rFonts w:eastAsiaTheme="minorEastAsia"/>
          <w:sz w:val="20"/>
        </w:rPr>
        <w:t xml:space="preserve">. This is also the location of the maximum rate of change in T-shirt production per new employee at 500 T-shirts per new employee. This is also the location of an inflection point on the graph of total T-shirt production, </w:t>
      </w:r>
      <m:oMath>
        <m:r>
          <w:rPr>
            <w:rFonts w:ascii="Cambria Math" w:hAnsi="Cambria Math"/>
            <w:sz w:val="20"/>
          </w:rPr>
          <m:t>T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.</m:t>
        </m:r>
      </m:oMath>
    </w:p>
    <w:sectPr w:rsidR="00B22380" w:rsidRPr="00B84F02" w:rsidSect="00B8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75BB9"/>
    <w:rsid w:val="00082283"/>
    <w:rsid w:val="00084A4F"/>
    <w:rsid w:val="000A06DB"/>
    <w:rsid w:val="000D351C"/>
    <w:rsid w:val="000F2007"/>
    <w:rsid w:val="00112326"/>
    <w:rsid w:val="0012180A"/>
    <w:rsid w:val="00137562"/>
    <w:rsid w:val="0018652F"/>
    <w:rsid w:val="001D3682"/>
    <w:rsid w:val="001F4514"/>
    <w:rsid w:val="00210877"/>
    <w:rsid w:val="002A4299"/>
    <w:rsid w:val="002B1A55"/>
    <w:rsid w:val="002B3B69"/>
    <w:rsid w:val="002D4EE0"/>
    <w:rsid w:val="002E26D2"/>
    <w:rsid w:val="002E7363"/>
    <w:rsid w:val="00360E42"/>
    <w:rsid w:val="00387522"/>
    <w:rsid w:val="003C7083"/>
    <w:rsid w:val="00404461"/>
    <w:rsid w:val="004B06CC"/>
    <w:rsid w:val="004E69CA"/>
    <w:rsid w:val="00507CE8"/>
    <w:rsid w:val="0051116A"/>
    <w:rsid w:val="005243C5"/>
    <w:rsid w:val="00544037"/>
    <w:rsid w:val="00550B85"/>
    <w:rsid w:val="00555FF0"/>
    <w:rsid w:val="00580A64"/>
    <w:rsid w:val="00584809"/>
    <w:rsid w:val="005A0A66"/>
    <w:rsid w:val="005C35BB"/>
    <w:rsid w:val="005D131E"/>
    <w:rsid w:val="0061368B"/>
    <w:rsid w:val="00617896"/>
    <w:rsid w:val="00627A73"/>
    <w:rsid w:val="006350D9"/>
    <w:rsid w:val="00635DC8"/>
    <w:rsid w:val="00637747"/>
    <w:rsid w:val="0064365E"/>
    <w:rsid w:val="00695F35"/>
    <w:rsid w:val="006B270D"/>
    <w:rsid w:val="006B6D4B"/>
    <w:rsid w:val="006D7431"/>
    <w:rsid w:val="00724BF2"/>
    <w:rsid w:val="00740BDD"/>
    <w:rsid w:val="00745769"/>
    <w:rsid w:val="0075324C"/>
    <w:rsid w:val="00760FAD"/>
    <w:rsid w:val="007C37F2"/>
    <w:rsid w:val="00804CC0"/>
    <w:rsid w:val="0082355F"/>
    <w:rsid w:val="00834968"/>
    <w:rsid w:val="0084418C"/>
    <w:rsid w:val="008513D2"/>
    <w:rsid w:val="00862B26"/>
    <w:rsid w:val="0086618C"/>
    <w:rsid w:val="008819A2"/>
    <w:rsid w:val="008C0623"/>
    <w:rsid w:val="008C13C3"/>
    <w:rsid w:val="008E3363"/>
    <w:rsid w:val="00911184"/>
    <w:rsid w:val="00914E9E"/>
    <w:rsid w:val="00927162"/>
    <w:rsid w:val="00943DE2"/>
    <w:rsid w:val="0095248F"/>
    <w:rsid w:val="00962E0E"/>
    <w:rsid w:val="00976934"/>
    <w:rsid w:val="00992140"/>
    <w:rsid w:val="00996A2B"/>
    <w:rsid w:val="009A6C0A"/>
    <w:rsid w:val="00A421D7"/>
    <w:rsid w:val="00A96314"/>
    <w:rsid w:val="00AA64CF"/>
    <w:rsid w:val="00AD799E"/>
    <w:rsid w:val="00B07D37"/>
    <w:rsid w:val="00B22380"/>
    <w:rsid w:val="00B27F57"/>
    <w:rsid w:val="00B560A7"/>
    <w:rsid w:val="00B5651C"/>
    <w:rsid w:val="00B6752F"/>
    <w:rsid w:val="00B84F02"/>
    <w:rsid w:val="00BF060B"/>
    <w:rsid w:val="00C21735"/>
    <w:rsid w:val="00C26A81"/>
    <w:rsid w:val="00C6388A"/>
    <w:rsid w:val="00C77841"/>
    <w:rsid w:val="00CA57DB"/>
    <w:rsid w:val="00CD7509"/>
    <w:rsid w:val="00CE2D8F"/>
    <w:rsid w:val="00CF2D1D"/>
    <w:rsid w:val="00D81F86"/>
    <w:rsid w:val="00DB457A"/>
    <w:rsid w:val="00DE5ECE"/>
    <w:rsid w:val="00E11A69"/>
    <w:rsid w:val="00E3204F"/>
    <w:rsid w:val="00E52A13"/>
    <w:rsid w:val="00E87533"/>
    <w:rsid w:val="00EC6D6E"/>
    <w:rsid w:val="00F06181"/>
    <w:rsid w:val="00F44060"/>
    <w:rsid w:val="00F66CBB"/>
    <w:rsid w:val="00F91DE9"/>
    <w:rsid w:val="00FB1376"/>
    <w:rsid w:val="00FC3C8B"/>
    <w:rsid w:val="00FE423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em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5</cp:revision>
  <dcterms:created xsi:type="dcterms:W3CDTF">2010-12-16T17:32:00Z</dcterms:created>
  <dcterms:modified xsi:type="dcterms:W3CDTF">2011-03-04T15:25:00Z</dcterms:modified>
</cp:coreProperties>
</file>