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81" w:rsidRDefault="00996A2B" w:rsidP="00FC3C8B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584809">
        <w:rPr>
          <w:sz w:val="24"/>
        </w:rPr>
        <w:t>2</w:t>
      </w:r>
      <w:r w:rsidR="00B560A7">
        <w:rPr>
          <w:sz w:val="24"/>
        </w:rPr>
        <w:t xml:space="preserve"> – </w:t>
      </w:r>
      <w:r w:rsidR="008C6F81">
        <w:rPr>
          <w:sz w:val="24"/>
        </w:rPr>
        <w:t>5</w:t>
      </w:r>
      <w:r w:rsidR="00165562">
        <w:rPr>
          <w:sz w:val="24"/>
        </w:rPr>
        <w:t xml:space="preserve"> </w:t>
      </w:r>
      <w:r w:rsidR="008C6F81">
        <w:rPr>
          <w:sz w:val="24"/>
        </w:rPr>
        <w:t xml:space="preserve">Absolute </w:t>
      </w:r>
      <w:proofErr w:type="spellStart"/>
      <w:r w:rsidR="008C6F81">
        <w:rPr>
          <w:sz w:val="24"/>
        </w:rPr>
        <w:t>Extrema</w:t>
      </w:r>
      <w:proofErr w:type="spellEnd"/>
    </w:p>
    <w:p w:rsidR="00005409" w:rsidRDefault="00005409" w:rsidP="00005409">
      <w:pPr>
        <w:pStyle w:val="NoSpacing"/>
      </w:pPr>
    </w:p>
    <w:p w:rsidR="008C6F81" w:rsidRPr="003E5109" w:rsidRDefault="008C6F81" w:rsidP="00005409">
      <w:pPr>
        <w:pStyle w:val="NoSpacing"/>
        <w:rPr>
          <w:sz w:val="20"/>
        </w:rPr>
      </w:pPr>
      <w:r w:rsidRPr="003E5109">
        <w:rPr>
          <w:sz w:val="20"/>
        </w:rPr>
        <w:t xml:space="preserve">Recall that local </w:t>
      </w:r>
      <w:proofErr w:type="spellStart"/>
      <w:r w:rsidRPr="003E5109">
        <w:rPr>
          <w:sz w:val="20"/>
        </w:rPr>
        <w:t>extrema</w:t>
      </w:r>
      <w:proofErr w:type="spellEnd"/>
      <w:r w:rsidRPr="003E5109">
        <w:rPr>
          <w:sz w:val="20"/>
        </w:rPr>
        <w:t xml:space="preserve"> are high and low points on a graph within a given locale or neighborhood. Absolute </w:t>
      </w:r>
      <w:proofErr w:type="spellStart"/>
      <w:r w:rsidRPr="003E5109">
        <w:rPr>
          <w:sz w:val="20"/>
        </w:rPr>
        <w:t>extrema</w:t>
      </w:r>
      <w:proofErr w:type="spellEnd"/>
      <w:r w:rsidRPr="003E5109">
        <w:rPr>
          <w:sz w:val="20"/>
        </w:rPr>
        <w:t xml:space="preserve"> are the highest point and the lowest point over the entire domain of the function. It is possible for a function to have local </w:t>
      </w:r>
      <w:proofErr w:type="spellStart"/>
      <w:r w:rsidRPr="003E5109">
        <w:rPr>
          <w:sz w:val="20"/>
        </w:rPr>
        <w:t>extrema</w:t>
      </w:r>
      <w:proofErr w:type="spellEnd"/>
      <w:r w:rsidRPr="003E5109">
        <w:rPr>
          <w:sz w:val="20"/>
        </w:rPr>
        <w:t xml:space="preserve"> but no absolute </w:t>
      </w:r>
      <w:proofErr w:type="spellStart"/>
      <w:r w:rsidRPr="003E5109">
        <w:rPr>
          <w:sz w:val="20"/>
        </w:rPr>
        <w:t>extrema</w:t>
      </w:r>
      <w:proofErr w:type="spellEnd"/>
      <w:r w:rsidRPr="003E5109">
        <w:rPr>
          <w:sz w:val="20"/>
        </w:rPr>
        <w:t>.</w:t>
      </w:r>
    </w:p>
    <w:p w:rsidR="008C6F81" w:rsidRPr="003E5109" w:rsidRDefault="008C6F81" w:rsidP="00005409">
      <w:pPr>
        <w:pStyle w:val="NoSpacing"/>
        <w:rPr>
          <w:sz w:val="20"/>
        </w:rPr>
      </w:pPr>
    </w:p>
    <w:p w:rsidR="008C6F81" w:rsidRPr="003E5109" w:rsidRDefault="00AC0185" w:rsidP="00005409">
      <w:pPr>
        <w:pStyle w:val="NoSpacing"/>
        <w:rPr>
          <w:sz w:val="20"/>
        </w:rPr>
      </w:pPr>
      <w:r w:rsidRPr="003E5109">
        <w:rPr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4445</wp:posOffset>
            </wp:positionV>
            <wp:extent cx="1644015" cy="1430655"/>
            <wp:effectExtent l="19050" t="0" r="0" b="0"/>
            <wp:wrapTight wrapText="bothSides">
              <wp:wrapPolygon edited="0">
                <wp:start x="-250" y="0"/>
                <wp:lineTo x="-250" y="21284"/>
                <wp:lineTo x="21525" y="21284"/>
                <wp:lineTo x="21525" y="0"/>
                <wp:lineTo x="-25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C6F81" w:rsidRPr="003E5109">
        <w:rPr>
          <w:b/>
          <w:sz w:val="20"/>
        </w:rPr>
        <w:t>Example 1.</w:t>
      </w:r>
      <w:proofErr w:type="gramEnd"/>
      <w:r w:rsidR="008C6F81" w:rsidRPr="003E5109">
        <w:rPr>
          <w:sz w:val="20"/>
        </w:rPr>
        <w:t xml:space="preserve"> Find the </w:t>
      </w:r>
      <w:r w:rsidR="00BA689A" w:rsidRPr="003E5109">
        <w:rPr>
          <w:sz w:val="20"/>
        </w:rPr>
        <w:t xml:space="preserve">local and </w:t>
      </w:r>
      <w:r w:rsidR="008C6F81" w:rsidRPr="003E5109">
        <w:rPr>
          <w:sz w:val="20"/>
        </w:rPr>
        <w:t xml:space="preserve">absolute </w:t>
      </w:r>
      <w:proofErr w:type="spellStart"/>
      <w:r w:rsidR="008C6F81" w:rsidRPr="003E5109">
        <w:rPr>
          <w:sz w:val="20"/>
        </w:rPr>
        <w:t>extrema</w:t>
      </w:r>
      <w:proofErr w:type="spellEnd"/>
      <w:r w:rsidR="008C6F81" w:rsidRPr="003E5109">
        <w:rPr>
          <w:sz w:val="20"/>
        </w:rPr>
        <w:t xml:space="preserve"> of the function</w:t>
      </w:r>
    </w:p>
    <w:p w:rsidR="008C6F81" w:rsidRPr="003E5109" w:rsidRDefault="008C6F81" w:rsidP="00005409">
      <w:pPr>
        <w:pStyle w:val="NoSpacing"/>
        <w:rPr>
          <w:sz w:val="20"/>
        </w:rPr>
      </w:pPr>
    </w:p>
    <w:p w:rsidR="008C6F81" w:rsidRPr="003E5109" w:rsidRDefault="008C6F81" w:rsidP="00005409">
      <w:pPr>
        <w:pStyle w:val="NoSpacing"/>
        <w:rPr>
          <w:rFonts w:eastAsiaTheme="minorEastAsia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-2x+3</m:t>
          </m:r>
        </m:oMath>
      </m:oMathPara>
    </w:p>
    <w:p w:rsidR="008C6F81" w:rsidRPr="003E5109" w:rsidRDefault="008C6F81" w:rsidP="00005409">
      <w:pPr>
        <w:pStyle w:val="NoSpacing"/>
        <w:rPr>
          <w:rFonts w:eastAsiaTheme="minorEastAsia"/>
          <w:sz w:val="20"/>
        </w:rPr>
      </w:pPr>
    </w:p>
    <w:p w:rsidR="00D94314" w:rsidRPr="003E5109" w:rsidRDefault="000B3D3B" w:rsidP="00D94314">
      <w:pPr>
        <w:rPr>
          <w:sz w:val="20"/>
        </w:rPr>
      </w:pPr>
      <w:r w:rsidRPr="003E5109">
        <w:rPr>
          <w:sz w:val="20"/>
        </w:rPr>
        <w:t xml:space="preserve">Domain: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-∞,∞</m:t>
            </m:r>
          </m:e>
        </m:d>
      </m:oMath>
    </w:p>
    <w:p w:rsidR="000B3D3B" w:rsidRPr="003E5109" w:rsidRDefault="008C6BE5" w:rsidP="00D94314">
      <w:pPr>
        <w:rPr>
          <w:sz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x→±∞</m:t>
                  </m:r>
                </m:lim>
              </m:limLow>
            </m:fName>
            <m:e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=∞</m:t>
              </m:r>
            </m:e>
          </m:func>
        </m:oMath>
      </m:oMathPara>
    </w:p>
    <w:p w:rsidR="000B3D3B" w:rsidRPr="003E5109" w:rsidRDefault="008C6BE5" w:rsidP="00D94314">
      <w:p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=2x-2=0</m:t>
        </m:r>
      </m:oMath>
      <w:r w:rsidR="000B3D3B" w:rsidRPr="003E5109">
        <w:rPr>
          <w:sz w:val="20"/>
        </w:rPr>
        <w:t xml:space="preserve"> </w:t>
      </w:r>
      <w:proofErr w:type="gramStart"/>
      <w:r w:rsidR="000B3D3B" w:rsidRPr="003E5109">
        <w:rPr>
          <w:sz w:val="20"/>
        </w:rPr>
        <w:t>implies</w:t>
      </w:r>
      <w:proofErr w:type="gramEnd"/>
      <w:r w:rsidR="000B3D3B" w:rsidRPr="003E5109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x=1</m:t>
        </m:r>
      </m:oMath>
      <w:r w:rsidR="000B3D3B" w:rsidRPr="003E5109">
        <w:rPr>
          <w:sz w:val="20"/>
        </w:rPr>
        <w:t xml:space="preserve"> is a critical value.</w:t>
      </w:r>
    </w:p>
    <w:p w:rsidR="000B3D3B" w:rsidRPr="003E5109" w:rsidRDefault="008C6BE5" w:rsidP="00D94314">
      <w:pPr>
        <w:rPr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=2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implies the function is always concave up.</m:t>
          </m:r>
        </m:oMath>
      </m:oMathPara>
    </w:p>
    <w:p w:rsidR="000B3D3B" w:rsidRPr="003E5109" w:rsidRDefault="0067267D" w:rsidP="0067267D">
      <w:pPr>
        <w:rPr>
          <w:rFonts w:eastAsiaTheme="minorEastAsia"/>
          <w:sz w:val="20"/>
        </w:rPr>
      </w:pPr>
      <w:r w:rsidRPr="003E5109">
        <w:rPr>
          <w:sz w:val="20"/>
        </w:rPr>
        <w:t>T</w:t>
      </w:r>
      <w:r w:rsidR="000B3D3B" w:rsidRPr="003E5109">
        <w:rPr>
          <w:sz w:val="20"/>
        </w:rPr>
        <w:t xml:space="preserve">here </w:t>
      </w:r>
      <w:r w:rsidR="00BA689A" w:rsidRPr="003E5109">
        <w:rPr>
          <w:sz w:val="20"/>
        </w:rPr>
        <w:t>are</w:t>
      </w:r>
      <w:r w:rsidR="000B3D3B" w:rsidRPr="003E5109">
        <w:rPr>
          <w:sz w:val="20"/>
        </w:rPr>
        <w:t xml:space="preserve"> no </w:t>
      </w:r>
      <w:r w:rsidR="00BA689A" w:rsidRPr="003E5109">
        <w:rPr>
          <w:sz w:val="20"/>
        </w:rPr>
        <w:t xml:space="preserve">local or </w:t>
      </w:r>
      <w:r w:rsidR="000B3D3B" w:rsidRPr="003E5109">
        <w:rPr>
          <w:sz w:val="20"/>
        </w:rPr>
        <w:t>absolute maxim</w:t>
      </w:r>
      <w:r w:rsidR="00BA689A" w:rsidRPr="003E5109">
        <w:rPr>
          <w:sz w:val="20"/>
        </w:rPr>
        <w:t>a</w:t>
      </w:r>
      <w:r w:rsidR="000B3D3B" w:rsidRPr="003E5109">
        <w:rPr>
          <w:sz w:val="20"/>
        </w:rPr>
        <w:t xml:space="preserve"> and the </w:t>
      </w:r>
      <w:r w:rsidR="00BA689A" w:rsidRPr="003E5109">
        <w:rPr>
          <w:sz w:val="20"/>
        </w:rPr>
        <w:t>local and absolute min</w:t>
      </w:r>
      <w:r w:rsidR="000B3D3B" w:rsidRPr="003E5109">
        <w:rPr>
          <w:sz w:val="20"/>
        </w:rPr>
        <w:t xml:space="preserve">imum is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1</m:t>
            </m:r>
          </m:e>
        </m:d>
        <m:r>
          <w:rPr>
            <w:rFonts w:ascii="Cambria Math" w:hAnsi="Cambria Math"/>
            <w:sz w:val="20"/>
          </w:rPr>
          <m:t>=2.</m:t>
        </m:r>
      </m:oMath>
    </w:p>
    <w:p w:rsidR="00B14FE2" w:rsidRPr="003E5109" w:rsidRDefault="00B14FE2" w:rsidP="0067267D">
      <w:pPr>
        <w:rPr>
          <w:sz w:val="20"/>
        </w:rPr>
      </w:pPr>
    </w:p>
    <w:p w:rsidR="00D94314" w:rsidRPr="003E5109" w:rsidRDefault="00AC0185" w:rsidP="0067267D">
      <w:pPr>
        <w:rPr>
          <w:sz w:val="20"/>
        </w:rPr>
      </w:pPr>
      <w:r w:rsidRPr="003E5109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38735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94314" w:rsidRPr="003E5109">
        <w:rPr>
          <w:b/>
          <w:sz w:val="20"/>
        </w:rPr>
        <w:t>Example 2.</w:t>
      </w:r>
      <w:proofErr w:type="gramEnd"/>
      <w:r w:rsidR="00D94314" w:rsidRPr="003E5109">
        <w:rPr>
          <w:sz w:val="20"/>
        </w:rPr>
        <w:t xml:space="preserve"> Find the </w:t>
      </w:r>
      <w:r w:rsidR="00BA689A" w:rsidRPr="003E5109">
        <w:rPr>
          <w:sz w:val="20"/>
        </w:rPr>
        <w:t xml:space="preserve">local and </w:t>
      </w:r>
      <w:r w:rsidR="00D94314" w:rsidRPr="003E5109">
        <w:rPr>
          <w:sz w:val="20"/>
        </w:rPr>
        <w:t xml:space="preserve">absolute </w:t>
      </w:r>
      <w:proofErr w:type="spellStart"/>
      <w:r w:rsidR="00D94314" w:rsidRPr="003E5109">
        <w:rPr>
          <w:sz w:val="20"/>
        </w:rPr>
        <w:t>extrema</w:t>
      </w:r>
      <w:proofErr w:type="spellEnd"/>
      <w:r w:rsidR="00D94314" w:rsidRPr="003E5109">
        <w:rPr>
          <w:sz w:val="20"/>
        </w:rPr>
        <w:t xml:space="preserve"> of the function</w:t>
      </w:r>
    </w:p>
    <w:p w:rsidR="00D94314" w:rsidRPr="003E5109" w:rsidRDefault="008C6BE5" w:rsidP="00D94314">
      <w:pPr>
        <w:rPr>
          <w:rFonts w:eastAsiaTheme="minorEastAsia"/>
          <w:iCs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=</m:t>
              </m:r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</w:rPr>
            <m:t>+</m:t>
          </m:r>
          <m:r>
            <w:rPr>
              <w:rFonts w:ascii="Cambria Math" w:hAnsi="Cambria Math"/>
              <w:sz w:val="20"/>
            </w:rPr>
            <m:t>x</m:t>
          </m:r>
        </m:oMath>
      </m:oMathPara>
    </w:p>
    <w:p w:rsidR="00D94314" w:rsidRPr="003E5109" w:rsidRDefault="00D94314" w:rsidP="00D94314">
      <w:pPr>
        <w:rPr>
          <w:sz w:val="20"/>
        </w:rPr>
      </w:pPr>
      <w:r w:rsidRPr="003E5109">
        <w:rPr>
          <w:sz w:val="20"/>
        </w:rPr>
        <w:t xml:space="preserve">Domain: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-∞,∞</m:t>
            </m:r>
          </m:e>
        </m:d>
      </m:oMath>
    </w:p>
    <w:p w:rsidR="00D94314" w:rsidRPr="003E5109" w:rsidRDefault="008C6BE5" w:rsidP="00D94314">
      <w:pPr>
        <w:rPr>
          <w:sz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=-∞</m:t>
              </m:r>
            </m:e>
          </m:func>
          <m:r>
            <w:rPr>
              <w:rFonts w:ascii="Cambria Math" w:hAnsi="Cambria Math"/>
              <w:sz w:val="20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=∞</m:t>
              </m:r>
            </m:e>
          </m:func>
        </m:oMath>
      </m:oMathPara>
    </w:p>
    <w:p w:rsidR="00D94314" w:rsidRPr="003E5109" w:rsidRDefault="008C6BE5" w:rsidP="00D94314">
      <w:p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=3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+1=0</m:t>
        </m:r>
      </m:oMath>
      <w:r w:rsidR="00D94314" w:rsidRPr="003E5109">
        <w:rPr>
          <w:sz w:val="20"/>
        </w:rPr>
        <w:t xml:space="preserve"> </w:t>
      </w:r>
      <w:proofErr w:type="gramStart"/>
      <w:r w:rsidR="0067267D" w:rsidRPr="003E5109">
        <w:rPr>
          <w:sz w:val="20"/>
        </w:rPr>
        <w:t>has</w:t>
      </w:r>
      <w:proofErr w:type="gramEnd"/>
      <w:r w:rsidR="0067267D" w:rsidRPr="003E5109">
        <w:rPr>
          <w:sz w:val="20"/>
        </w:rPr>
        <w:t xml:space="preserve"> no real solutions</w:t>
      </w:r>
      <w:r w:rsidR="00D94314" w:rsidRPr="003E5109">
        <w:rPr>
          <w:sz w:val="20"/>
        </w:rPr>
        <w:t>.</w:t>
      </w:r>
    </w:p>
    <w:p w:rsidR="00D94314" w:rsidRPr="003E5109" w:rsidRDefault="008C6BE5" w:rsidP="00D94314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=6x</m:t>
          </m:r>
          <m:r>
            <m:rPr>
              <m:nor/>
            </m:rPr>
            <w:rPr>
              <w:rFonts w:ascii="Cambria Math" w:hAnsi="Cambria Math"/>
              <w:sz w:val="20"/>
            </w:rPr>
            <m:t xml:space="preserve"> implies the function has an inflection point at 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0,0</m:t>
              </m:r>
            </m:e>
          </m:d>
        </m:oMath>
      </m:oMathPara>
    </w:p>
    <w:p w:rsidR="0067267D" w:rsidRPr="003E5109" w:rsidRDefault="0067267D" w:rsidP="0067267D">
      <w:pPr>
        <w:rPr>
          <w:sz w:val="20"/>
        </w:rPr>
      </w:pPr>
      <w:r w:rsidRPr="003E5109">
        <w:rPr>
          <w:sz w:val="20"/>
        </w:rPr>
        <w:t xml:space="preserve">There are no local or absolute </w:t>
      </w:r>
      <w:proofErr w:type="spellStart"/>
      <w:r w:rsidRPr="003E5109">
        <w:rPr>
          <w:sz w:val="20"/>
        </w:rPr>
        <w:t>extrema</w:t>
      </w:r>
      <w:proofErr w:type="spellEnd"/>
      <w:r w:rsidRPr="003E5109">
        <w:rPr>
          <w:sz w:val="20"/>
        </w:rPr>
        <w:t>.</w:t>
      </w:r>
    </w:p>
    <w:p w:rsidR="00B14FE2" w:rsidRPr="003E5109" w:rsidRDefault="00B14FE2" w:rsidP="0067267D">
      <w:pPr>
        <w:rPr>
          <w:sz w:val="20"/>
        </w:rPr>
      </w:pPr>
    </w:p>
    <w:p w:rsidR="0067267D" w:rsidRPr="003E5109" w:rsidRDefault="00AC0185" w:rsidP="0067267D">
      <w:pPr>
        <w:rPr>
          <w:sz w:val="20"/>
        </w:rPr>
      </w:pPr>
      <w:r w:rsidRPr="003E5109"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-1270</wp:posOffset>
            </wp:positionV>
            <wp:extent cx="1644015" cy="1430655"/>
            <wp:effectExtent l="19050" t="0" r="0" b="0"/>
            <wp:wrapTight wrapText="bothSides">
              <wp:wrapPolygon edited="0">
                <wp:start x="-250" y="0"/>
                <wp:lineTo x="-250" y="21284"/>
                <wp:lineTo x="21525" y="21284"/>
                <wp:lineTo x="21525" y="0"/>
                <wp:lineTo x="-250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7267D" w:rsidRPr="003E5109">
        <w:rPr>
          <w:b/>
          <w:sz w:val="20"/>
        </w:rPr>
        <w:t>Example 3.</w:t>
      </w:r>
      <w:proofErr w:type="gramEnd"/>
      <w:r w:rsidR="0067267D" w:rsidRPr="003E5109">
        <w:rPr>
          <w:sz w:val="20"/>
        </w:rPr>
        <w:t xml:space="preserve"> Find the </w:t>
      </w:r>
      <w:r w:rsidR="00BA689A" w:rsidRPr="003E5109">
        <w:rPr>
          <w:sz w:val="20"/>
        </w:rPr>
        <w:t xml:space="preserve">local and </w:t>
      </w:r>
      <w:r w:rsidR="0067267D" w:rsidRPr="003E5109">
        <w:rPr>
          <w:sz w:val="20"/>
        </w:rPr>
        <w:t xml:space="preserve">absolute </w:t>
      </w:r>
      <w:proofErr w:type="spellStart"/>
      <w:r w:rsidR="0067267D" w:rsidRPr="003E5109">
        <w:rPr>
          <w:sz w:val="20"/>
        </w:rPr>
        <w:t>extrema</w:t>
      </w:r>
      <w:proofErr w:type="spellEnd"/>
      <w:r w:rsidR="0067267D" w:rsidRPr="003E5109">
        <w:rPr>
          <w:sz w:val="20"/>
        </w:rPr>
        <w:t xml:space="preserve"> of the function</w:t>
      </w:r>
    </w:p>
    <w:p w:rsidR="0067267D" w:rsidRPr="003E5109" w:rsidRDefault="0067267D" w:rsidP="0067267D">
      <w:pPr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=8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</m:sSup>
          <m:r>
            <w:rPr>
              <w:rFonts w:ascii="Cambria Math" w:hAnsi="Cambria Math"/>
              <w:sz w:val="20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4</m:t>
              </m:r>
            </m:sup>
          </m:sSup>
        </m:oMath>
      </m:oMathPara>
    </w:p>
    <w:p w:rsidR="0067267D" w:rsidRPr="003E5109" w:rsidRDefault="0067267D" w:rsidP="0067267D">
      <w:pPr>
        <w:rPr>
          <w:sz w:val="20"/>
        </w:rPr>
      </w:pPr>
      <w:r w:rsidRPr="003E5109">
        <w:rPr>
          <w:sz w:val="20"/>
        </w:rPr>
        <w:t xml:space="preserve">Domain: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-∞,∞</m:t>
            </m:r>
          </m:e>
        </m:d>
      </m:oMath>
    </w:p>
    <w:p w:rsidR="0067267D" w:rsidRPr="003E5109" w:rsidRDefault="008C6BE5" w:rsidP="0067267D">
      <w:pPr>
        <w:rPr>
          <w:sz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x→±∞</m:t>
                  </m:r>
                </m:lim>
              </m:limLow>
            </m:fName>
            <m:e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=-∞</m:t>
              </m:r>
            </m:e>
          </m:func>
        </m:oMath>
      </m:oMathPara>
    </w:p>
    <w:p w:rsidR="0067267D" w:rsidRPr="003E5109" w:rsidRDefault="008C6BE5" w:rsidP="0067267D">
      <w:p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=24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-8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  <m:r>
          <w:rPr>
            <w:rFonts w:ascii="Cambria Math" w:hAnsi="Cambria Math"/>
            <w:sz w:val="20"/>
          </w:rPr>
          <m:t>=0</m:t>
        </m:r>
      </m:oMath>
      <w:r w:rsidR="0067267D" w:rsidRPr="003E5109">
        <w:rPr>
          <w:sz w:val="20"/>
        </w:rPr>
        <w:t xml:space="preserve"> </w:t>
      </w:r>
      <w:proofErr w:type="gramStart"/>
      <w:r w:rsidR="00B14FE2" w:rsidRPr="003E5109">
        <w:rPr>
          <w:sz w:val="20"/>
        </w:rPr>
        <w:t>implies</w:t>
      </w:r>
      <w:proofErr w:type="gramEnd"/>
      <w:r w:rsidR="00B14FE2" w:rsidRPr="003E5109">
        <w:rPr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x=0</m:t>
        </m:r>
      </m:oMath>
      <w:r w:rsidR="00B14FE2" w:rsidRPr="003E5109">
        <w:rPr>
          <w:rFonts w:eastAsiaTheme="minorEastAsia"/>
          <w:sz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</w:rPr>
          <m:t>x=3</m:t>
        </m:r>
      </m:oMath>
      <w:r w:rsidR="00B14FE2" w:rsidRPr="003E5109">
        <w:rPr>
          <w:rFonts w:eastAsiaTheme="minorEastAsia"/>
          <w:sz w:val="20"/>
        </w:rPr>
        <w:t xml:space="preserve"> are critical values.</w:t>
      </w:r>
    </w:p>
    <w:p w:rsidR="0067267D" w:rsidRPr="003E5109" w:rsidRDefault="008C6BE5" w:rsidP="0067267D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=48x-24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="00B14FE2" w:rsidRPr="003E5109">
        <w:rPr>
          <w:rFonts w:eastAsiaTheme="minorEastAsia"/>
          <w:sz w:val="20"/>
        </w:rPr>
        <w:t xml:space="preserve"> </w:t>
      </w:r>
      <w:proofErr w:type="gramStart"/>
      <w:r w:rsidR="00B14FE2" w:rsidRPr="003E5109">
        <w:rPr>
          <w:rFonts w:eastAsiaTheme="minorEastAsia"/>
          <w:sz w:val="20"/>
        </w:rPr>
        <w:t>implies</w:t>
      </w:r>
      <w:proofErr w:type="gramEnd"/>
      <w:r w:rsidR="00B14FE2" w:rsidRPr="003E5109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f(x)</m:t>
        </m:r>
      </m:oMath>
      <w:r w:rsidR="00B14FE2" w:rsidRPr="003E5109">
        <w:rPr>
          <w:rFonts w:eastAsiaTheme="minorEastAsia"/>
          <w:sz w:val="20"/>
        </w:rPr>
        <w:t xml:space="preserve"> has no concavity at </w:t>
      </w:r>
      <m:oMath>
        <m:r>
          <w:rPr>
            <w:rFonts w:ascii="Cambria Math" w:eastAsiaTheme="minorEastAsia" w:hAnsi="Cambria Math"/>
            <w:sz w:val="20"/>
          </w:rPr>
          <m:t>x=0</m:t>
        </m:r>
      </m:oMath>
      <w:r w:rsidR="00B14FE2" w:rsidRPr="003E5109">
        <w:rPr>
          <w:rFonts w:eastAsiaTheme="minorEastAsia"/>
          <w:sz w:val="20"/>
        </w:rPr>
        <w:t xml:space="preserve"> and is concave down at </w:t>
      </w:r>
      <m:oMath>
        <m:r>
          <w:rPr>
            <w:rFonts w:ascii="Cambria Math" w:eastAsiaTheme="minorEastAsia" w:hAnsi="Cambria Math"/>
            <w:sz w:val="20"/>
          </w:rPr>
          <m:t>x=3</m:t>
        </m:r>
      </m:oMath>
      <w:r w:rsidR="00B14FE2" w:rsidRPr="003E5109">
        <w:rPr>
          <w:rFonts w:eastAsiaTheme="minorEastAsia"/>
          <w:sz w:val="20"/>
        </w:rPr>
        <w:t xml:space="preserve">. There is an inflection point at </w:t>
      </w:r>
      <m:oMath>
        <m:r>
          <w:rPr>
            <w:rFonts w:ascii="Cambria Math" w:eastAsiaTheme="minorEastAsia" w:hAnsi="Cambria Math"/>
            <w:sz w:val="20"/>
          </w:rPr>
          <m:t>x=0</m:t>
        </m:r>
      </m:oMath>
      <w:r w:rsidR="00B14FE2" w:rsidRPr="003E5109">
        <w:rPr>
          <w:rFonts w:eastAsiaTheme="minorEastAsia"/>
          <w:sz w:val="20"/>
        </w:rPr>
        <w:t xml:space="preserve"> and at </w:t>
      </w:r>
      <m:oMath>
        <m:r>
          <w:rPr>
            <w:rFonts w:ascii="Cambria Math" w:eastAsiaTheme="minorEastAsia" w:hAnsi="Cambria Math"/>
            <w:sz w:val="20"/>
          </w:rPr>
          <m:t>x=2.</m:t>
        </m:r>
      </m:oMath>
    </w:p>
    <w:p w:rsidR="00AC0185" w:rsidRPr="003E5109" w:rsidRDefault="0067267D">
      <w:pPr>
        <w:rPr>
          <w:rFonts w:eastAsiaTheme="minorEastAsia"/>
          <w:sz w:val="20"/>
        </w:rPr>
      </w:pPr>
      <w:r w:rsidRPr="003E5109">
        <w:rPr>
          <w:sz w:val="20"/>
        </w:rPr>
        <w:t>The</w:t>
      </w:r>
      <w:r w:rsidR="00BA689A" w:rsidRPr="003E5109">
        <w:rPr>
          <w:sz w:val="20"/>
        </w:rPr>
        <w:t>re are no local or absolute minima. The local and</w:t>
      </w:r>
      <w:r w:rsidR="00B14FE2" w:rsidRPr="003E5109">
        <w:rPr>
          <w:sz w:val="20"/>
        </w:rPr>
        <w:t xml:space="preserve"> absolute maximum </w:t>
      </w:r>
      <w:proofErr w:type="gramStart"/>
      <w:r w:rsidR="00AC0185" w:rsidRPr="003E5109">
        <w:rPr>
          <w:sz w:val="20"/>
        </w:rPr>
        <w:t xml:space="preserve">is </w:t>
      </w:r>
      <m:oMath>
        <w:proofErr w:type="gramEnd"/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3</m:t>
            </m:r>
          </m:e>
        </m:d>
        <m:r>
          <w:rPr>
            <w:rFonts w:ascii="Cambria Math" w:hAnsi="Cambria Math"/>
            <w:sz w:val="20"/>
          </w:rPr>
          <m:t>=54</m:t>
        </m:r>
      </m:oMath>
      <w:r w:rsidRPr="003E5109">
        <w:rPr>
          <w:sz w:val="20"/>
        </w:rPr>
        <w:t>.</w:t>
      </w:r>
      <w:r w:rsidR="00AC0185" w:rsidRPr="003E5109">
        <w:rPr>
          <w:rFonts w:eastAsiaTheme="minorEastAsia"/>
          <w:sz w:val="20"/>
        </w:rPr>
        <w:br w:type="page"/>
      </w:r>
    </w:p>
    <w:p w:rsidR="00BA689A" w:rsidRPr="003E5109" w:rsidRDefault="001068AD" w:rsidP="00BA689A">
      <w:pPr>
        <w:rPr>
          <w:sz w:val="20"/>
        </w:rPr>
      </w:pPr>
      <w:r w:rsidRPr="003E5109">
        <w:rPr>
          <w:b/>
          <w:noProof/>
          <w:sz w:val="2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0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A689A" w:rsidRPr="003E5109">
        <w:rPr>
          <w:b/>
          <w:sz w:val="20"/>
        </w:rPr>
        <w:t>Example 4.</w:t>
      </w:r>
      <w:proofErr w:type="gramEnd"/>
      <w:r w:rsidR="00BA689A" w:rsidRPr="003E5109">
        <w:rPr>
          <w:sz w:val="20"/>
        </w:rPr>
        <w:t xml:space="preserve"> Find the local and absolute </w:t>
      </w:r>
      <w:proofErr w:type="spellStart"/>
      <w:r w:rsidR="00BA689A" w:rsidRPr="003E5109">
        <w:rPr>
          <w:sz w:val="20"/>
        </w:rPr>
        <w:t>extrema</w:t>
      </w:r>
      <w:proofErr w:type="spellEnd"/>
      <w:r w:rsidR="00BA689A" w:rsidRPr="003E5109">
        <w:rPr>
          <w:sz w:val="20"/>
        </w:rPr>
        <w:t xml:space="preserve"> of the function</w:t>
      </w:r>
      <w:r w:rsidR="00533D31" w:rsidRPr="003E5109">
        <w:rPr>
          <w:sz w:val="20"/>
        </w:rPr>
        <w:t xml:space="preserve"> </w:t>
      </w:r>
    </w:p>
    <w:p w:rsidR="00D94314" w:rsidRPr="003E5109" w:rsidRDefault="00BA689A" w:rsidP="00BA689A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3-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</m:func>
            </m:e>
          </m:d>
        </m:oMath>
      </m:oMathPara>
    </w:p>
    <w:p w:rsidR="00BA689A" w:rsidRPr="003E5109" w:rsidRDefault="00BA689A" w:rsidP="00BA689A">
      <w:pPr>
        <w:rPr>
          <w:sz w:val="20"/>
        </w:rPr>
      </w:pPr>
      <w:r w:rsidRPr="003E5109">
        <w:rPr>
          <w:sz w:val="20"/>
        </w:rPr>
        <w:t xml:space="preserve">Domain: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0,∞</m:t>
            </m:r>
          </m:e>
        </m:d>
      </m:oMath>
    </w:p>
    <w:p w:rsidR="00BA689A" w:rsidRPr="003E5109" w:rsidRDefault="008C6BE5" w:rsidP="00BA689A">
      <w:pPr>
        <w:rPr>
          <w:sz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=-∞</m:t>
              </m:r>
            </m:e>
          </m:func>
        </m:oMath>
      </m:oMathPara>
    </w:p>
    <w:p w:rsidR="00BA689A" w:rsidRPr="003E5109" w:rsidRDefault="008C6BE5" w:rsidP="00BA689A">
      <w:p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=x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5-2</m:t>
            </m:r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</m:e>
        </m:d>
        <m:r>
          <w:rPr>
            <w:rFonts w:ascii="Cambria Math" w:hAnsi="Cambria Math"/>
            <w:sz w:val="20"/>
          </w:rPr>
          <m:t>=0</m:t>
        </m:r>
      </m:oMath>
      <w:r w:rsidR="00BA689A" w:rsidRPr="003E5109">
        <w:rPr>
          <w:sz w:val="20"/>
        </w:rPr>
        <w:t xml:space="preserve"> </w:t>
      </w:r>
      <w:proofErr w:type="gramStart"/>
      <w:r w:rsidR="00BA689A" w:rsidRPr="003E5109">
        <w:rPr>
          <w:sz w:val="20"/>
        </w:rPr>
        <w:t>implies</w:t>
      </w:r>
      <w:proofErr w:type="gramEnd"/>
      <w:r w:rsidR="00BA689A" w:rsidRPr="003E5109">
        <w:rPr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2.5</m:t>
            </m:r>
          </m:sup>
        </m:sSup>
      </m:oMath>
      <w:r w:rsidR="00BA689A" w:rsidRPr="003E5109">
        <w:rPr>
          <w:rFonts w:eastAsiaTheme="minorEastAsia"/>
          <w:sz w:val="20"/>
        </w:rPr>
        <w:t xml:space="preserve"> </w:t>
      </w:r>
      <w:r w:rsidR="001068AD" w:rsidRPr="003E5109">
        <w:rPr>
          <w:rFonts w:eastAsiaTheme="minorEastAsia"/>
          <w:sz w:val="20"/>
        </w:rPr>
        <w:t>is a</w:t>
      </w:r>
      <w:r w:rsidR="00BA689A" w:rsidRPr="003E5109">
        <w:rPr>
          <w:rFonts w:eastAsiaTheme="minorEastAsia"/>
          <w:sz w:val="20"/>
        </w:rPr>
        <w:t xml:space="preserve"> critical value</w:t>
      </w:r>
      <w:r w:rsidR="001068AD" w:rsidRPr="003E5109">
        <w:rPr>
          <w:rFonts w:eastAsiaTheme="minorEastAsia"/>
          <w:sz w:val="20"/>
        </w:rPr>
        <w:t>.</w:t>
      </w:r>
    </w:p>
    <w:p w:rsidR="00BA689A" w:rsidRPr="003E5109" w:rsidRDefault="008C6BE5" w:rsidP="00BA689A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=3-2</m:t>
        </m:r>
        <m:func>
          <m:funcPr>
            <m:ctrlPr>
              <w:rPr>
                <w:rFonts w:ascii="Cambria Math" w:hAnsi="Cambria Math"/>
                <w:i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ln</m:t>
            </m:r>
          </m:fName>
          <m:e>
            <m:r>
              <w:rPr>
                <w:rFonts w:ascii="Cambria Math" w:hAnsi="Cambria Math"/>
                <w:sz w:val="20"/>
              </w:rPr>
              <m:t>x</m:t>
            </m:r>
          </m:e>
        </m:func>
      </m:oMath>
      <w:r w:rsidR="00BA689A" w:rsidRPr="003E5109">
        <w:rPr>
          <w:rFonts w:eastAsiaTheme="minorEastAsia"/>
          <w:sz w:val="20"/>
        </w:rPr>
        <w:t xml:space="preserve"> </w:t>
      </w:r>
      <w:proofErr w:type="gramStart"/>
      <w:r w:rsidR="00BA689A" w:rsidRPr="003E5109">
        <w:rPr>
          <w:rFonts w:eastAsiaTheme="minorEastAsia"/>
          <w:sz w:val="20"/>
        </w:rPr>
        <w:t>implies</w:t>
      </w:r>
      <w:proofErr w:type="gramEnd"/>
      <w:r w:rsidR="00BA689A" w:rsidRPr="003E5109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f(x)</m:t>
        </m:r>
      </m:oMath>
      <w:r w:rsidR="00BA689A" w:rsidRPr="003E5109">
        <w:rPr>
          <w:rFonts w:eastAsiaTheme="minorEastAsia"/>
          <w:sz w:val="20"/>
        </w:rPr>
        <w:t xml:space="preserve"> has </w:t>
      </w:r>
      <w:r w:rsidR="001068AD" w:rsidRPr="003E5109">
        <w:rPr>
          <w:rFonts w:eastAsiaTheme="minorEastAsia"/>
          <w:sz w:val="20"/>
        </w:rPr>
        <w:t xml:space="preserve">an inflection point at </w:t>
      </w:r>
      <m:oMath>
        <m:r>
          <w:rPr>
            <w:rFonts w:ascii="Cambria Math" w:eastAsiaTheme="minorEastAsia" w:hAnsi="Cambria Math"/>
            <w:sz w:val="20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1.5</m:t>
            </m:r>
          </m:sup>
        </m:sSup>
      </m:oMath>
      <w:r w:rsidR="001068AD" w:rsidRPr="003E5109">
        <w:rPr>
          <w:rFonts w:eastAsiaTheme="minorEastAsia"/>
          <w:sz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</w:rPr>
          <m:t>f(x)</m:t>
        </m:r>
      </m:oMath>
      <w:r w:rsidR="001068AD" w:rsidRPr="003E5109">
        <w:rPr>
          <w:rFonts w:eastAsiaTheme="minorEastAsia"/>
          <w:sz w:val="20"/>
        </w:rPr>
        <w:t xml:space="preserve"> </w:t>
      </w:r>
      <w:r w:rsidR="00BA689A" w:rsidRPr="003E5109">
        <w:rPr>
          <w:rFonts w:eastAsiaTheme="minorEastAsia"/>
          <w:sz w:val="20"/>
        </w:rPr>
        <w:t xml:space="preserve">is concave down at </w:t>
      </w:r>
      <m:oMath>
        <m:r>
          <w:rPr>
            <w:rFonts w:ascii="Cambria Math" w:eastAsiaTheme="minorEastAsia" w:hAnsi="Cambria Math"/>
            <w:sz w:val="20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2.5</m:t>
            </m:r>
          </m:sup>
        </m:sSup>
      </m:oMath>
      <w:r w:rsidR="00BA689A" w:rsidRPr="003E5109">
        <w:rPr>
          <w:rFonts w:eastAsiaTheme="minorEastAsia"/>
          <w:sz w:val="20"/>
        </w:rPr>
        <w:t>.</w:t>
      </w:r>
    </w:p>
    <w:p w:rsidR="00BA689A" w:rsidRPr="003E5109" w:rsidRDefault="00BA689A" w:rsidP="00BA689A">
      <w:pPr>
        <w:rPr>
          <w:sz w:val="20"/>
        </w:rPr>
      </w:pPr>
      <w:r w:rsidRPr="003E5109">
        <w:rPr>
          <w:sz w:val="20"/>
        </w:rPr>
        <w:t>The</w:t>
      </w:r>
      <w:r w:rsidR="001068AD" w:rsidRPr="003E5109">
        <w:rPr>
          <w:sz w:val="20"/>
        </w:rPr>
        <w:t xml:space="preserve"> local and absolute minimum </w:t>
      </w:r>
      <w:proofErr w:type="gramStart"/>
      <w:r w:rsidR="001068AD" w:rsidRPr="003E5109">
        <w:rPr>
          <w:sz w:val="20"/>
        </w:rPr>
        <w:t xml:space="preserve">is </w:t>
      </w:r>
      <m:oMath>
        <w:proofErr w:type="gramEnd"/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2.5</m:t>
                </m:r>
              </m:sup>
            </m:sSup>
          </m:e>
        </m:d>
        <m:r>
          <w:rPr>
            <w:rFonts w:ascii="Cambria Math" w:hAnsi="Cambria Math"/>
            <w:sz w:val="20"/>
          </w:rPr>
          <m:t>=0.5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5</m:t>
            </m:r>
          </m:sup>
        </m:sSup>
        <m:r>
          <w:rPr>
            <w:rFonts w:ascii="Cambria Math" w:hAnsi="Cambria Math"/>
            <w:sz w:val="20"/>
          </w:rPr>
          <m:t>≈74.2066</m:t>
        </m:r>
      </m:oMath>
      <w:r w:rsidRPr="003E5109">
        <w:rPr>
          <w:sz w:val="20"/>
        </w:rPr>
        <w:t>.</w:t>
      </w:r>
    </w:p>
    <w:p w:rsidR="00C96ECD" w:rsidRPr="003E5109" w:rsidRDefault="00AF1A76" w:rsidP="00C96ECD">
      <w:pPr>
        <w:rPr>
          <w:sz w:val="20"/>
        </w:rPr>
      </w:pPr>
      <w:r w:rsidRPr="003E5109">
        <w:rPr>
          <w:b/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105410</wp:posOffset>
            </wp:positionV>
            <wp:extent cx="1644015" cy="1543685"/>
            <wp:effectExtent l="19050" t="0" r="0" b="0"/>
            <wp:wrapTight wrapText="bothSides">
              <wp:wrapPolygon edited="0">
                <wp:start x="-250" y="0"/>
                <wp:lineTo x="-250" y="21325"/>
                <wp:lineTo x="21525" y="21325"/>
                <wp:lineTo x="21525" y="0"/>
                <wp:lineTo x="-250" y="0"/>
              </wp:wrapPolygon>
            </wp:wrapTight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96ECD" w:rsidRPr="003E5109">
        <w:rPr>
          <w:b/>
          <w:sz w:val="20"/>
        </w:rPr>
        <w:t>Example 5.</w:t>
      </w:r>
      <w:proofErr w:type="gramEnd"/>
      <w:r w:rsidR="00C96ECD" w:rsidRPr="003E5109">
        <w:rPr>
          <w:sz w:val="20"/>
        </w:rPr>
        <w:t xml:space="preserve"> Find the local and absolute </w:t>
      </w:r>
      <w:proofErr w:type="spellStart"/>
      <w:r w:rsidR="00C96ECD" w:rsidRPr="003E5109">
        <w:rPr>
          <w:sz w:val="20"/>
        </w:rPr>
        <w:t>extrema</w:t>
      </w:r>
      <w:proofErr w:type="spellEnd"/>
      <w:r w:rsidR="00C96ECD" w:rsidRPr="003E5109">
        <w:rPr>
          <w:sz w:val="20"/>
        </w:rPr>
        <w:t xml:space="preserve"> of the function</w:t>
      </w:r>
    </w:p>
    <w:p w:rsidR="00C96ECD" w:rsidRPr="003E5109" w:rsidRDefault="00C96ECD" w:rsidP="00C96ECD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=x+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30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3</m:t>
                  </m:r>
                </m:sup>
              </m:sSup>
            </m:den>
          </m:f>
        </m:oMath>
      </m:oMathPara>
    </w:p>
    <w:p w:rsidR="00C96ECD" w:rsidRPr="003E5109" w:rsidRDefault="00C96ECD" w:rsidP="00C96ECD">
      <w:pPr>
        <w:rPr>
          <w:sz w:val="20"/>
        </w:rPr>
      </w:pPr>
      <w:r w:rsidRPr="003E5109">
        <w:rPr>
          <w:sz w:val="20"/>
        </w:rPr>
        <w:t xml:space="preserve">Domain: </w:t>
      </w:r>
      <m:oMath>
        <m:r>
          <w:rPr>
            <w:rFonts w:ascii="Cambria Math" w:hAnsi="Cambria Math"/>
            <w:sz w:val="20"/>
          </w:rPr>
          <m:t>x≠0</m:t>
        </m:r>
      </m:oMath>
    </w:p>
    <w:p w:rsidR="00C96ECD" w:rsidRPr="003E5109" w:rsidRDefault="008C6BE5" w:rsidP="00C96ECD">
      <w:pPr>
        <w:rPr>
          <w:sz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x→±∞</m:t>
                  </m:r>
                </m:lim>
              </m:limLow>
            </m:fName>
            <m:e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=x</m:t>
              </m:r>
            </m:e>
          </m:func>
          <m:r>
            <w:rPr>
              <w:rFonts w:ascii="Cambria Math" w:hAnsi="Cambria Math"/>
              <w:sz w:val="20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-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=-∞</m:t>
              </m:r>
            </m:e>
          </m:func>
          <m:r>
            <w:rPr>
              <w:rFonts w:ascii="Cambria Math" w:hAnsi="Cambria Math"/>
              <w:sz w:val="20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+</m:t>
                      </m:r>
                    </m:sup>
                  </m:sSup>
                </m:lim>
              </m:limLow>
            </m:fName>
            <m:e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=∞</m:t>
              </m:r>
            </m:e>
          </m:func>
        </m:oMath>
      </m:oMathPara>
    </w:p>
    <w:p w:rsidR="00C96ECD" w:rsidRPr="003E5109" w:rsidRDefault="008C6BE5" w:rsidP="00C96ECD">
      <w:p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=1-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90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0"/>
          </w:rPr>
          <m:t>=0</m:t>
        </m:r>
      </m:oMath>
      <w:r w:rsidR="00C96ECD" w:rsidRPr="003E5109">
        <w:rPr>
          <w:sz w:val="20"/>
        </w:rPr>
        <w:t xml:space="preserve"> </w:t>
      </w:r>
      <w:proofErr w:type="gramStart"/>
      <w:r w:rsidR="00C96ECD" w:rsidRPr="003E5109">
        <w:rPr>
          <w:sz w:val="20"/>
        </w:rPr>
        <w:t xml:space="preserve">implies </w:t>
      </w:r>
      <m:oMath>
        <w:proofErr w:type="gramEnd"/>
        <m:r>
          <w:rPr>
            <w:rFonts w:ascii="Cambria Math" w:eastAsiaTheme="minorEastAsia" w:hAnsi="Cambria Math"/>
            <w:sz w:val="20"/>
          </w:rPr>
          <m:t>x=±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10</m:t>
            </m:r>
          </m:e>
        </m:rad>
      </m:oMath>
      <w:r w:rsidR="00C96ECD" w:rsidRPr="003E5109">
        <w:rPr>
          <w:rFonts w:eastAsiaTheme="minorEastAsia"/>
          <w:sz w:val="20"/>
        </w:rPr>
        <w:t>.</w:t>
      </w:r>
    </w:p>
    <w:p w:rsidR="00C96ECD" w:rsidRPr="003E5109" w:rsidRDefault="008C6BE5" w:rsidP="00C96ECD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360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5</m:t>
                </m:r>
              </m:sup>
            </m:sSup>
          </m:den>
        </m:f>
      </m:oMath>
      <w:r w:rsidR="00C96ECD" w:rsidRPr="003E5109">
        <w:rPr>
          <w:rFonts w:eastAsiaTheme="minorEastAsia"/>
          <w:sz w:val="20"/>
        </w:rPr>
        <w:t xml:space="preserve"> </w:t>
      </w:r>
      <w:proofErr w:type="gramStart"/>
      <w:r w:rsidR="00C96ECD" w:rsidRPr="003E5109">
        <w:rPr>
          <w:rFonts w:eastAsiaTheme="minorEastAsia"/>
          <w:sz w:val="20"/>
        </w:rPr>
        <w:t>implies</w:t>
      </w:r>
      <w:proofErr w:type="gramEnd"/>
      <w:r w:rsidR="00C96ECD" w:rsidRPr="003E5109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f(x)</m:t>
        </m:r>
      </m:oMath>
      <w:r w:rsidR="00C96ECD" w:rsidRPr="003E5109">
        <w:rPr>
          <w:rFonts w:eastAsiaTheme="minorEastAsia"/>
          <w:sz w:val="20"/>
        </w:rPr>
        <w:t xml:space="preserve"> has </w:t>
      </w:r>
      <w:r w:rsidR="00A10B9C" w:rsidRPr="003E5109">
        <w:rPr>
          <w:rFonts w:eastAsiaTheme="minorEastAsia"/>
          <w:sz w:val="20"/>
        </w:rPr>
        <w:t>no</w:t>
      </w:r>
      <w:r w:rsidR="00C96ECD" w:rsidRPr="003E5109">
        <w:rPr>
          <w:rFonts w:eastAsiaTheme="minorEastAsia"/>
          <w:sz w:val="20"/>
        </w:rPr>
        <w:t xml:space="preserve"> inflection point</w:t>
      </w:r>
      <w:r w:rsidR="00A10B9C" w:rsidRPr="003E5109">
        <w:rPr>
          <w:rFonts w:eastAsiaTheme="minorEastAsia"/>
          <w:sz w:val="20"/>
        </w:rPr>
        <w:t xml:space="preserve">s, </w:t>
      </w:r>
      <m:oMath>
        <m:r>
          <w:rPr>
            <w:rFonts w:ascii="Cambria Math" w:eastAsiaTheme="minorEastAsia" w:hAnsi="Cambria Math"/>
            <w:sz w:val="20"/>
          </w:rPr>
          <m:t>f(x)</m:t>
        </m:r>
      </m:oMath>
      <w:r w:rsidR="00C96ECD" w:rsidRPr="003E5109">
        <w:rPr>
          <w:rFonts w:eastAsiaTheme="minorEastAsia"/>
          <w:sz w:val="20"/>
        </w:rPr>
        <w:t xml:space="preserve"> is concave down </w:t>
      </w:r>
      <w:r w:rsidR="00A10B9C" w:rsidRPr="003E5109">
        <w:rPr>
          <w:rFonts w:eastAsiaTheme="minorEastAsia"/>
          <w:sz w:val="20"/>
        </w:rPr>
        <w:t>for</w:t>
      </w:r>
      <w:r w:rsidR="00C96ECD" w:rsidRPr="003E5109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x&lt;0,</m:t>
        </m:r>
      </m:oMath>
      <w:r w:rsidR="00A10B9C" w:rsidRPr="003E5109">
        <w:rPr>
          <w:rFonts w:eastAsiaTheme="minorEastAsia"/>
          <w:sz w:val="20"/>
        </w:rPr>
        <w:t xml:space="preserve"> and f(x) is concave up for </w:t>
      </w:r>
      <m:oMath>
        <m:r>
          <w:rPr>
            <w:rFonts w:ascii="Cambria Math" w:eastAsiaTheme="minorEastAsia" w:hAnsi="Cambria Math"/>
            <w:sz w:val="20"/>
          </w:rPr>
          <m:t>x&gt;0</m:t>
        </m:r>
      </m:oMath>
      <w:r w:rsidR="00C96ECD" w:rsidRPr="003E5109">
        <w:rPr>
          <w:rFonts w:eastAsiaTheme="minorEastAsia"/>
          <w:sz w:val="20"/>
        </w:rPr>
        <w:t>.</w:t>
      </w:r>
    </w:p>
    <w:p w:rsidR="00C96ECD" w:rsidRPr="003E5109" w:rsidRDefault="00C96ECD" w:rsidP="00C96ECD">
      <w:pPr>
        <w:rPr>
          <w:sz w:val="20"/>
        </w:rPr>
      </w:pPr>
      <w:r w:rsidRPr="003E5109">
        <w:rPr>
          <w:sz w:val="20"/>
        </w:rPr>
        <w:t>The</w:t>
      </w:r>
      <w:r w:rsidR="00A10B9C" w:rsidRPr="003E5109">
        <w:rPr>
          <w:sz w:val="20"/>
        </w:rPr>
        <w:t xml:space="preserve">re are no absolute </w:t>
      </w:r>
      <w:proofErr w:type="spellStart"/>
      <w:r w:rsidR="00A10B9C" w:rsidRPr="003E5109">
        <w:rPr>
          <w:sz w:val="20"/>
        </w:rPr>
        <w:t>extrema</w:t>
      </w:r>
      <w:proofErr w:type="spellEnd"/>
      <w:r w:rsidR="00A10B9C" w:rsidRPr="003E5109">
        <w:rPr>
          <w:sz w:val="20"/>
        </w:rPr>
        <w:t xml:space="preserve">. </w:t>
      </w:r>
      <w:r w:rsidR="00AF1A76" w:rsidRPr="003E5109">
        <w:rPr>
          <w:sz w:val="20"/>
        </w:rPr>
        <w:t xml:space="preserve">There is a local maximum of </w:t>
      </w:r>
      <m:oMath>
        <m:r>
          <w:rPr>
            <w:rFonts w:ascii="Cambria Math" w:hAnsi="Cambria Math"/>
            <w:sz w:val="20"/>
          </w:rPr>
          <m:t>-1.4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10</m:t>
            </m:r>
          </m:e>
        </m:rad>
      </m:oMath>
      <w:r w:rsidR="00200A5A" w:rsidRPr="003E5109">
        <w:rPr>
          <w:rFonts w:eastAsiaTheme="minorEastAsia"/>
          <w:sz w:val="20"/>
        </w:rPr>
        <w:t xml:space="preserve"> at </w:t>
      </w:r>
      <m:oMath>
        <m:r>
          <w:rPr>
            <w:rFonts w:ascii="Cambria Math" w:eastAsiaTheme="minorEastAsia" w:hAnsi="Cambria Math"/>
            <w:sz w:val="20"/>
          </w:rPr>
          <m:t>x=-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10</m:t>
            </m:r>
          </m:e>
        </m:rad>
      </m:oMath>
      <w:r w:rsidR="00200A5A" w:rsidRPr="003E5109">
        <w:rPr>
          <w:rFonts w:eastAsiaTheme="minorEastAsia"/>
          <w:sz w:val="20"/>
        </w:rPr>
        <w:t xml:space="preserve"> and a local minimum of </w:t>
      </w:r>
      <m:oMath>
        <m:r>
          <w:rPr>
            <w:rFonts w:ascii="Cambria Math" w:eastAsiaTheme="minorEastAsia" w:hAnsi="Cambria Math"/>
            <w:sz w:val="20"/>
          </w:rPr>
          <m:t>1.4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10</m:t>
            </m:r>
          </m:e>
        </m:rad>
      </m:oMath>
      <w:r w:rsidR="00200A5A" w:rsidRPr="003E5109">
        <w:rPr>
          <w:rFonts w:eastAsiaTheme="minorEastAsia"/>
          <w:sz w:val="20"/>
        </w:rPr>
        <w:t xml:space="preserve"> at </w:t>
      </w:r>
      <m:oMath>
        <m:r>
          <w:rPr>
            <w:rFonts w:ascii="Cambria Math" w:eastAsiaTheme="minorEastAsia" w:hAnsi="Cambria Math"/>
            <w:sz w:val="20"/>
          </w:rPr>
          <m:t>x=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10</m:t>
            </m:r>
          </m:e>
        </m:rad>
      </m:oMath>
    </w:p>
    <w:p w:rsidR="00200A5A" w:rsidRPr="003E5109" w:rsidRDefault="0079441D" w:rsidP="00200A5A">
      <w:pPr>
        <w:rPr>
          <w:sz w:val="20"/>
        </w:rPr>
      </w:pPr>
      <w:r w:rsidRPr="003E5109">
        <w:rPr>
          <w:b/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87630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00A5A" w:rsidRPr="003E5109">
        <w:rPr>
          <w:b/>
          <w:sz w:val="20"/>
        </w:rPr>
        <w:t>Example 6.</w:t>
      </w:r>
      <w:proofErr w:type="gramEnd"/>
      <w:r w:rsidR="00200A5A" w:rsidRPr="003E5109">
        <w:rPr>
          <w:sz w:val="20"/>
        </w:rPr>
        <w:t xml:space="preserve"> Find the local and absolute </w:t>
      </w:r>
      <w:proofErr w:type="spellStart"/>
      <w:r w:rsidR="00200A5A" w:rsidRPr="003E5109">
        <w:rPr>
          <w:sz w:val="20"/>
        </w:rPr>
        <w:t>extrema</w:t>
      </w:r>
      <w:proofErr w:type="spellEnd"/>
      <w:r w:rsidR="00200A5A" w:rsidRPr="003E5109">
        <w:rPr>
          <w:sz w:val="20"/>
        </w:rPr>
        <w:t xml:space="preserve"> of the function </w:t>
      </w:r>
    </w:p>
    <w:p w:rsidR="00C96ECD" w:rsidRPr="003E5109" w:rsidRDefault="00200A5A" w:rsidP="00200A5A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sup>
              </m:sSup>
            </m:den>
          </m:f>
        </m:oMath>
      </m:oMathPara>
    </w:p>
    <w:p w:rsidR="00200A5A" w:rsidRPr="003E5109" w:rsidRDefault="00200A5A" w:rsidP="00200A5A">
      <w:pPr>
        <w:rPr>
          <w:sz w:val="20"/>
        </w:rPr>
      </w:pPr>
      <w:r w:rsidRPr="003E5109">
        <w:rPr>
          <w:sz w:val="20"/>
        </w:rPr>
        <w:t xml:space="preserve">Domain: </w:t>
      </w:r>
      <m:oMath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-∞,∞</m:t>
            </m:r>
          </m:e>
        </m:d>
      </m:oMath>
    </w:p>
    <w:p w:rsidR="00200A5A" w:rsidRPr="003E5109" w:rsidRDefault="008C6BE5" w:rsidP="00200A5A">
      <w:pPr>
        <w:rPr>
          <w:sz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x→-∞</m:t>
                  </m:r>
                </m:lim>
              </m:limLow>
            </m:fName>
            <m:e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=-∞</m:t>
              </m:r>
            </m:e>
          </m:func>
          <m:r>
            <w:rPr>
              <w:rFonts w:ascii="Cambria Math" w:hAnsi="Cambria Math"/>
              <w:sz w:val="20"/>
            </w:rPr>
            <m:t xml:space="preserve">, 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x→∞</m:t>
                  </m:r>
                </m:lim>
              </m:limLow>
            </m:fName>
            <m:e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+</m:t>
                  </m:r>
                </m:sup>
              </m:sSup>
            </m:e>
          </m:func>
        </m:oMath>
      </m:oMathPara>
    </w:p>
    <w:p w:rsidR="00200A5A" w:rsidRPr="003E5109" w:rsidRDefault="008C6BE5" w:rsidP="00200A5A">
      <w:pPr>
        <w:rPr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sz w:val="20"/>
          </w:rPr>
          <m:t>=0</m:t>
        </m:r>
      </m:oMath>
      <w:r w:rsidR="00200A5A" w:rsidRPr="003E5109">
        <w:rPr>
          <w:sz w:val="20"/>
        </w:rPr>
        <w:t xml:space="preserve"> </w:t>
      </w:r>
      <w:proofErr w:type="gramStart"/>
      <w:r w:rsidR="00200A5A" w:rsidRPr="003E5109">
        <w:rPr>
          <w:sz w:val="20"/>
        </w:rPr>
        <w:t>implies</w:t>
      </w:r>
      <w:proofErr w:type="gramEnd"/>
      <w:r w:rsidR="00200A5A" w:rsidRPr="003E5109">
        <w:rPr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x=0</m:t>
        </m:r>
      </m:oMath>
      <w:r w:rsidR="00971A58" w:rsidRPr="003E5109">
        <w:rPr>
          <w:rFonts w:eastAsiaTheme="minorEastAsia"/>
          <w:sz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</w:rPr>
          <m:t>x=3</m:t>
        </m:r>
      </m:oMath>
      <w:r w:rsidR="00971A58" w:rsidRPr="003E5109">
        <w:rPr>
          <w:rFonts w:eastAsiaTheme="minorEastAsia"/>
          <w:sz w:val="20"/>
        </w:rPr>
        <w:t xml:space="preserve"> are critical values</w:t>
      </w:r>
      <w:r w:rsidR="00200A5A" w:rsidRPr="003E5109">
        <w:rPr>
          <w:rFonts w:eastAsiaTheme="minorEastAsia"/>
          <w:sz w:val="20"/>
        </w:rPr>
        <w:t>.</w:t>
      </w:r>
    </w:p>
    <w:p w:rsidR="00200A5A" w:rsidRPr="003E5109" w:rsidRDefault="008C6BE5" w:rsidP="00200A5A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  <m:r>
              <w:rPr>
                <w:rFonts w:ascii="Cambria Math" w:hAnsi="Cambria Math"/>
                <w:sz w:val="20"/>
              </w:rPr>
              <m:t>-6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+6x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x</m:t>
                </m:r>
              </m:sup>
            </m:sSup>
          </m:den>
        </m:f>
      </m:oMath>
      <w:r w:rsidR="00200A5A" w:rsidRPr="003E5109">
        <w:rPr>
          <w:rFonts w:eastAsiaTheme="minorEastAsia"/>
          <w:sz w:val="20"/>
        </w:rPr>
        <w:t xml:space="preserve"> </w:t>
      </w:r>
      <w:proofErr w:type="gramStart"/>
      <w:r w:rsidR="00200A5A" w:rsidRPr="003E5109">
        <w:rPr>
          <w:rFonts w:eastAsiaTheme="minorEastAsia"/>
          <w:sz w:val="20"/>
        </w:rPr>
        <w:t>implies</w:t>
      </w:r>
      <w:proofErr w:type="gramEnd"/>
      <w:r w:rsidR="00200A5A" w:rsidRPr="003E5109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f(x)</m:t>
        </m:r>
      </m:oMath>
      <w:r w:rsidR="00200A5A" w:rsidRPr="003E5109">
        <w:rPr>
          <w:rFonts w:eastAsiaTheme="minorEastAsia"/>
          <w:sz w:val="20"/>
        </w:rPr>
        <w:t xml:space="preserve"> has inflection points</w:t>
      </w:r>
      <w:r w:rsidR="0079441D" w:rsidRPr="003E5109">
        <w:rPr>
          <w:rFonts w:eastAsiaTheme="minorEastAsia"/>
          <w:sz w:val="20"/>
        </w:rPr>
        <w:t xml:space="preserve"> at </w:t>
      </w:r>
      <m:oMath>
        <m:r>
          <w:rPr>
            <w:rFonts w:ascii="Cambria Math" w:eastAsiaTheme="minorEastAsia" w:hAnsi="Cambria Math"/>
            <w:sz w:val="20"/>
          </w:rPr>
          <m:t>x=0</m:t>
        </m:r>
      </m:oMath>
      <w:r w:rsidR="0079441D" w:rsidRPr="003E5109">
        <w:rPr>
          <w:rFonts w:eastAsiaTheme="minorEastAsia"/>
          <w:sz w:val="20"/>
        </w:rPr>
        <w:t xml:space="preserve"> and </w:t>
      </w:r>
      <m:oMath>
        <m:r>
          <w:rPr>
            <w:rFonts w:ascii="Cambria Math" w:eastAsiaTheme="minorEastAsia" w:hAnsi="Cambria Math"/>
            <w:sz w:val="20"/>
          </w:rPr>
          <m:t>x=3±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3</m:t>
            </m:r>
          </m:e>
        </m:rad>
      </m:oMath>
      <w:r w:rsidR="0079441D" w:rsidRPr="003E5109">
        <w:rPr>
          <w:rFonts w:eastAsiaTheme="minorEastAsia"/>
          <w:sz w:val="20"/>
        </w:rPr>
        <w:t>. The function</w:t>
      </w:r>
      <w:r w:rsidR="00200A5A" w:rsidRPr="003E5109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f(x)</m:t>
        </m:r>
      </m:oMath>
      <w:r w:rsidR="00200A5A" w:rsidRPr="003E5109">
        <w:rPr>
          <w:rFonts w:eastAsiaTheme="minorEastAsia"/>
          <w:sz w:val="20"/>
        </w:rPr>
        <w:t xml:space="preserve"> is concave down for </w:t>
      </w:r>
      <m:oMath>
        <m:r>
          <w:rPr>
            <w:rFonts w:ascii="Cambria Math" w:eastAsiaTheme="minorEastAsia" w:hAnsi="Cambria Math"/>
            <w:sz w:val="20"/>
          </w:rPr>
          <m:t>x&lt;0,</m:t>
        </m:r>
      </m:oMath>
      <w:r w:rsidR="00200A5A" w:rsidRPr="003E5109">
        <w:rPr>
          <w:rFonts w:eastAsiaTheme="minorEastAsia"/>
          <w:sz w:val="20"/>
        </w:rPr>
        <w:t xml:space="preserve"> </w:t>
      </w:r>
      <w:r w:rsidR="0079441D" w:rsidRPr="003E5109">
        <w:rPr>
          <w:rFonts w:eastAsiaTheme="minorEastAsia"/>
          <w:sz w:val="20"/>
        </w:rPr>
        <w:t xml:space="preserve">concave up on the </w:t>
      </w:r>
      <w:proofErr w:type="gramStart"/>
      <w:r w:rsidR="0079441D" w:rsidRPr="003E5109">
        <w:rPr>
          <w:rFonts w:eastAsiaTheme="minorEastAsia"/>
          <w:sz w:val="20"/>
        </w:rPr>
        <w:t xml:space="preserve">interval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w:proofErr w:type="gramEnd"/>
            <m:r>
              <w:rPr>
                <w:rFonts w:ascii="Cambria Math" w:eastAsiaTheme="minorEastAsia" w:hAnsi="Cambria Math"/>
                <w:sz w:val="20"/>
              </w:rPr>
              <m:t xml:space="preserve">0, </m:t>
            </m:r>
            <m:r>
              <m:rPr>
                <m:nor/>
              </m:rPr>
              <w:rPr>
                <w:rFonts w:ascii="Cambria Math" w:eastAsiaTheme="minorEastAsia" w:hAnsi="Cambria Math"/>
                <w:sz w:val="20"/>
              </w:rPr>
              <m:t xml:space="preserve"> </m:t>
            </m:r>
            <m:r>
              <w:rPr>
                <w:rFonts w:ascii="Cambria Math" w:eastAsiaTheme="minorEastAsia" w:hAnsi="Cambria Math"/>
                <w:sz w:val="20"/>
              </w:rPr>
              <m:t>3-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</w:rPr>
                  <m:t>3</m:t>
                </m:r>
              </m:e>
            </m:rad>
          </m:e>
        </m:d>
      </m:oMath>
      <w:r w:rsidR="0079441D" w:rsidRPr="003E5109">
        <w:rPr>
          <w:rFonts w:eastAsiaTheme="minorEastAsia"/>
          <w:sz w:val="20"/>
        </w:rPr>
        <w:t xml:space="preserve">, concave down on the interval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3-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0"/>
              </w:rPr>
              <m:t xml:space="preserve">, </m:t>
            </m:r>
            <m:r>
              <m:rPr>
                <m:nor/>
              </m:rPr>
              <w:rPr>
                <w:rFonts w:ascii="Cambria Math" w:eastAsiaTheme="minorEastAsia" w:hAnsi="Cambria Math"/>
                <w:sz w:val="20"/>
              </w:rPr>
              <m:t xml:space="preserve"> </m:t>
            </m:r>
            <m:r>
              <w:rPr>
                <w:rFonts w:ascii="Cambria Math" w:eastAsiaTheme="minorEastAsia" w:hAnsi="Cambria Math"/>
                <w:sz w:val="20"/>
              </w:rPr>
              <m:t>3+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</w:rPr>
                  <m:t>3</m:t>
                </m:r>
              </m:e>
            </m:rad>
          </m:e>
        </m:d>
      </m:oMath>
      <w:r w:rsidR="0079441D" w:rsidRPr="003E5109">
        <w:rPr>
          <w:rFonts w:eastAsiaTheme="minorEastAsia"/>
          <w:sz w:val="20"/>
        </w:rPr>
        <w:t xml:space="preserve">, </w:t>
      </w:r>
      <w:r w:rsidR="00200A5A" w:rsidRPr="003E5109">
        <w:rPr>
          <w:rFonts w:eastAsiaTheme="minorEastAsia"/>
          <w:sz w:val="20"/>
        </w:rPr>
        <w:t xml:space="preserve">and concave up for </w:t>
      </w:r>
      <m:oMath>
        <m:r>
          <w:rPr>
            <w:rFonts w:ascii="Cambria Math" w:eastAsiaTheme="minorEastAsia" w:hAnsi="Cambria Math"/>
            <w:sz w:val="20"/>
          </w:rPr>
          <m:t>x&gt;3+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</w:rPr>
              <m:t>3</m:t>
            </m:r>
          </m:e>
        </m:rad>
      </m:oMath>
      <w:r w:rsidR="00200A5A" w:rsidRPr="003E5109">
        <w:rPr>
          <w:rFonts w:eastAsiaTheme="minorEastAsia"/>
          <w:sz w:val="20"/>
        </w:rPr>
        <w:t>.</w:t>
      </w:r>
    </w:p>
    <w:p w:rsidR="00200A5A" w:rsidRPr="003E5109" w:rsidRDefault="00200A5A" w:rsidP="00200A5A">
      <w:pPr>
        <w:rPr>
          <w:sz w:val="20"/>
        </w:rPr>
      </w:pPr>
      <w:r w:rsidRPr="003E5109">
        <w:rPr>
          <w:sz w:val="20"/>
        </w:rPr>
        <w:t>The</w:t>
      </w:r>
      <w:r w:rsidR="0079441D" w:rsidRPr="003E5109">
        <w:rPr>
          <w:sz w:val="20"/>
        </w:rPr>
        <w:t xml:space="preserve"> local and absolute maximum </w:t>
      </w:r>
      <w:proofErr w:type="gramStart"/>
      <w:r w:rsidR="0079441D" w:rsidRPr="003E5109">
        <w:rPr>
          <w:sz w:val="20"/>
        </w:rPr>
        <w:t xml:space="preserve">is </w:t>
      </w:r>
      <m:oMath>
        <w:proofErr w:type="gramEnd"/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3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27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0"/>
          </w:rPr>
          <m:t>≈1.3443</m:t>
        </m:r>
      </m:oMath>
      <w:r w:rsidR="0079441D" w:rsidRPr="003E5109">
        <w:rPr>
          <w:sz w:val="20"/>
        </w:rPr>
        <w:t>.</w:t>
      </w:r>
    </w:p>
    <w:sectPr w:rsidR="00200A5A" w:rsidRPr="003E5109" w:rsidSect="003E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A2B"/>
    <w:rsid w:val="00005409"/>
    <w:rsid w:val="00011404"/>
    <w:rsid w:val="00011BC5"/>
    <w:rsid w:val="00075BB9"/>
    <w:rsid w:val="00082283"/>
    <w:rsid w:val="00084A4F"/>
    <w:rsid w:val="000A06DB"/>
    <w:rsid w:val="000A0C84"/>
    <w:rsid w:val="000B3D3B"/>
    <w:rsid w:val="000D351C"/>
    <w:rsid w:val="000F2007"/>
    <w:rsid w:val="001046EF"/>
    <w:rsid w:val="001068AD"/>
    <w:rsid w:val="00112326"/>
    <w:rsid w:val="0012180A"/>
    <w:rsid w:val="00137562"/>
    <w:rsid w:val="001419BB"/>
    <w:rsid w:val="00165562"/>
    <w:rsid w:val="0018652F"/>
    <w:rsid w:val="00192D6D"/>
    <w:rsid w:val="001B1767"/>
    <w:rsid w:val="001B446E"/>
    <w:rsid w:val="001D239A"/>
    <w:rsid w:val="001D3682"/>
    <w:rsid w:val="001F4514"/>
    <w:rsid w:val="00200A5A"/>
    <w:rsid w:val="00210877"/>
    <w:rsid w:val="002472C3"/>
    <w:rsid w:val="002731ED"/>
    <w:rsid w:val="0029307F"/>
    <w:rsid w:val="002A4299"/>
    <w:rsid w:val="002B1A55"/>
    <w:rsid w:val="002B3B69"/>
    <w:rsid w:val="002D4EE0"/>
    <w:rsid w:val="002E26D2"/>
    <w:rsid w:val="002E7363"/>
    <w:rsid w:val="002F7C2F"/>
    <w:rsid w:val="00301FBA"/>
    <w:rsid w:val="00342E71"/>
    <w:rsid w:val="003455AC"/>
    <w:rsid w:val="0035633B"/>
    <w:rsid w:val="00387522"/>
    <w:rsid w:val="003C7083"/>
    <w:rsid w:val="003E5109"/>
    <w:rsid w:val="003F54A6"/>
    <w:rsid w:val="00404461"/>
    <w:rsid w:val="0042628B"/>
    <w:rsid w:val="004361B1"/>
    <w:rsid w:val="00473C7D"/>
    <w:rsid w:val="00496042"/>
    <w:rsid w:val="004B06CC"/>
    <w:rsid w:val="004E69CA"/>
    <w:rsid w:val="00507CE8"/>
    <w:rsid w:val="0051116A"/>
    <w:rsid w:val="005243C5"/>
    <w:rsid w:val="00533D31"/>
    <w:rsid w:val="00544037"/>
    <w:rsid w:val="00550B85"/>
    <w:rsid w:val="00555FF0"/>
    <w:rsid w:val="00580A64"/>
    <w:rsid w:val="00584809"/>
    <w:rsid w:val="005A0A66"/>
    <w:rsid w:val="005B7539"/>
    <w:rsid w:val="005C35BB"/>
    <w:rsid w:val="005D131E"/>
    <w:rsid w:val="005F4670"/>
    <w:rsid w:val="0061368B"/>
    <w:rsid w:val="00617896"/>
    <w:rsid w:val="00627A73"/>
    <w:rsid w:val="006350D9"/>
    <w:rsid w:val="00635DC8"/>
    <w:rsid w:val="00637747"/>
    <w:rsid w:val="0064365E"/>
    <w:rsid w:val="00654A33"/>
    <w:rsid w:val="0067267D"/>
    <w:rsid w:val="00677CC8"/>
    <w:rsid w:val="00693137"/>
    <w:rsid w:val="00695F35"/>
    <w:rsid w:val="006B270D"/>
    <w:rsid w:val="006B6D4B"/>
    <w:rsid w:val="006D2234"/>
    <w:rsid w:val="006D7431"/>
    <w:rsid w:val="0072186F"/>
    <w:rsid w:val="00740BDD"/>
    <w:rsid w:val="00745769"/>
    <w:rsid w:val="0075324C"/>
    <w:rsid w:val="00760FAD"/>
    <w:rsid w:val="0077763B"/>
    <w:rsid w:val="0079441D"/>
    <w:rsid w:val="007C37F2"/>
    <w:rsid w:val="00804CC0"/>
    <w:rsid w:val="0082355F"/>
    <w:rsid w:val="00834968"/>
    <w:rsid w:val="0084418C"/>
    <w:rsid w:val="008513D2"/>
    <w:rsid w:val="00862B26"/>
    <w:rsid w:val="0086618C"/>
    <w:rsid w:val="008819A2"/>
    <w:rsid w:val="00891232"/>
    <w:rsid w:val="008C0623"/>
    <w:rsid w:val="008C13C3"/>
    <w:rsid w:val="008C6BE5"/>
    <w:rsid w:val="008C6F81"/>
    <w:rsid w:val="008E001F"/>
    <w:rsid w:val="008E3363"/>
    <w:rsid w:val="008F51AC"/>
    <w:rsid w:val="00911184"/>
    <w:rsid w:val="00914E9E"/>
    <w:rsid w:val="00927162"/>
    <w:rsid w:val="00943DE2"/>
    <w:rsid w:val="00952218"/>
    <w:rsid w:val="0095248F"/>
    <w:rsid w:val="00962E0E"/>
    <w:rsid w:val="00971A58"/>
    <w:rsid w:val="00976934"/>
    <w:rsid w:val="00992140"/>
    <w:rsid w:val="00994158"/>
    <w:rsid w:val="00996A2B"/>
    <w:rsid w:val="009A6C0A"/>
    <w:rsid w:val="00A10B9C"/>
    <w:rsid w:val="00A421D7"/>
    <w:rsid w:val="00A96314"/>
    <w:rsid w:val="00AA64CF"/>
    <w:rsid w:val="00AC0185"/>
    <w:rsid w:val="00AD799E"/>
    <w:rsid w:val="00AE560F"/>
    <w:rsid w:val="00AF1A76"/>
    <w:rsid w:val="00B07D37"/>
    <w:rsid w:val="00B14FE2"/>
    <w:rsid w:val="00B22380"/>
    <w:rsid w:val="00B27F57"/>
    <w:rsid w:val="00B46164"/>
    <w:rsid w:val="00B560A7"/>
    <w:rsid w:val="00B5651C"/>
    <w:rsid w:val="00B6752F"/>
    <w:rsid w:val="00BA4DB8"/>
    <w:rsid w:val="00BA689A"/>
    <w:rsid w:val="00BF060B"/>
    <w:rsid w:val="00BF3EB7"/>
    <w:rsid w:val="00C044F1"/>
    <w:rsid w:val="00C21735"/>
    <w:rsid w:val="00C26A81"/>
    <w:rsid w:val="00C35B70"/>
    <w:rsid w:val="00C35DB5"/>
    <w:rsid w:val="00C6388A"/>
    <w:rsid w:val="00C77841"/>
    <w:rsid w:val="00C96ECD"/>
    <w:rsid w:val="00CA57DB"/>
    <w:rsid w:val="00CD7509"/>
    <w:rsid w:val="00CE2D8F"/>
    <w:rsid w:val="00CE5D37"/>
    <w:rsid w:val="00CE7375"/>
    <w:rsid w:val="00CF2D1D"/>
    <w:rsid w:val="00D81F86"/>
    <w:rsid w:val="00D94314"/>
    <w:rsid w:val="00DB457A"/>
    <w:rsid w:val="00DD2047"/>
    <w:rsid w:val="00DE548C"/>
    <w:rsid w:val="00DE5ECE"/>
    <w:rsid w:val="00E11A69"/>
    <w:rsid w:val="00E3204F"/>
    <w:rsid w:val="00E51137"/>
    <w:rsid w:val="00E52A13"/>
    <w:rsid w:val="00E60586"/>
    <w:rsid w:val="00E87533"/>
    <w:rsid w:val="00EC6D6E"/>
    <w:rsid w:val="00F06181"/>
    <w:rsid w:val="00F66CBB"/>
    <w:rsid w:val="00F91DE9"/>
    <w:rsid w:val="00FB1376"/>
    <w:rsid w:val="00FC3C8B"/>
    <w:rsid w:val="00FE1DD7"/>
    <w:rsid w:val="00FE4232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4</cp:revision>
  <dcterms:created xsi:type="dcterms:W3CDTF">2010-12-22T12:32:00Z</dcterms:created>
  <dcterms:modified xsi:type="dcterms:W3CDTF">2011-01-12T17:35:00Z</dcterms:modified>
</cp:coreProperties>
</file>