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81" w:rsidRDefault="00996A2B" w:rsidP="00FC3C8B">
      <w:pPr>
        <w:pStyle w:val="Heading1"/>
        <w:spacing w:before="0"/>
        <w:rPr>
          <w:sz w:val="24"/>
        </w:rPr>
      </w:pPr>
      <w:r w:rsidRPr="00FC3C8B">
        <w:rPr>
          <w:sz w:val="24"/>
        </w:rPr>
        <w:t>Chapter 1</w:t>
      </w:r>
      <w:r w:rsidR="00584809">
        <w:rPr>
          <w:sz w:val="24"/>
        </w:rPr>
        <w:t>2</w:t>
      </w:r>
      <w:r w:rsidR="00B560A7">
        <w:rPr>
          <w:sz w:val="24"/>
        </w:rPr>
        <w:t xml:space="preserve"> – </w:t>
      </w:r>
      <w:r w:rsidR="007A4CB4">
        <w:rPr>
          <w:sz w:val="24"/>
        </w:rPr>
        <w:t>6</w:t>
      </w:r>
      <w:r w:rsidR="00981EEE">
        <w:rPr>
          <w:sz w:val="24"/>
        </w:rPr>
        <w:t>b</w:t>
      </w:r>
      <w:r w:rsidR="00165562">
        <w:rPr>
          <w:sz w:val="24"/>
        </w:rPr>
        <w:t xml:space="preserve"> </w:t>
      </w:r>
      <w:r w:rsidR="007A4CB4">
        <w:rPr>
          <w:sz w:val="24"/>
        </w:rPr>
        <w:t>Optimization</w:t>
      </w:r>
    </w:p>
    <w:p w:rsidR="00005409" w:rsidRDefault="00005409" w:rsidP="00005409">
      <w:pPr>
        <w:pStyle w:val="NoSpacing"/>
      </w:pPr>
    </w:p>
    <w:p w:rsidR="00981EEE" w:rsidRDefault="008C6F81" w:rsidP="00870E84">
      <w:pPr>
        <w:rPr>
          <w:sz w:val="20"/>
        </w:rPr>
      </w:pPr>
      <w:proofErr w:type="gramStart"/>
      <w:r w:rsidRPr="00F82469">
        <w:rPr>
          <w:b/>
          <w:sz w:val="20"/>
        </w:rPr>
        <w:t>Example 1.</w:t>
      </w:r>
      <w:proofErr w:type="gramEnd"/>
      <w:r w:rsidRPr="00F82469">
        <w:rPr>
          <w:sz w:val="20"/>
        </w:rPr>
        <w:t xml:space="preserve"> </w:t>
      </w:r>
      <w:r w:rsidR="00870E84">
        <w:rPr>
          <w:sz w:val="20"/>
        </w:rPr>
        <w:t>A paint manufacturer has a uniform annual demand for 16,000 cans of automobile primer. It costs $4 to store one can of paint for one year and $500 to set up the plant f</w:t>
      </w:r>
      <w:r w:rsidR="00E95578">
        <w:rPr>
          <w:sz w:val="20"/>
        </w:rPr>
        <w:t>or</w:t>
      </w:r>
      <w:r w:rsidR="00870E84">
        <w:rPr>
          <w:sz w:val="20"/>
        </w:rPr>
        <w:t xml:space="preserve"> production of the primer. How many times a year should the </w:t>
      </w:r>
      <w:proofErr w:type="gramStart"/>
      <w:r w:rsidR="00870E84">
        <w:rPr>
          <w:sz w:val="20"/>
        </w:rPr>
        <w:t>company produce</w:t>
      </w:r>
      <w:proofErr w:type="gramEnd"/>
      <w:r w:rsidR="00870E84">
        <w:rPr>
          <w:sz w:val="20"/>
        </w:rPr>
        <w:t xml:space="preserve"> this primer in order to minimize storage and setup costs?</w:t>
      </w:r>
    </w:p>
    <w:p w:rsidR="00870E84" w:rsidRDefault="00870E84" w:rsidP="00870E84">
      <w:pPr>
        <w:rPr>
          <w:sz w:val="20"/>
        </w:rPr>
      </w:pPr>
      <w:r>
        <w:rPr>
          <w:sz w:val="20"/>
        </w:rPr>
        <w:t>Problems of this type are based on two assumptions (whether they are stated or not). One is that the demand is uniform (the same every business day).</w:t>
      </w:r>
      <w:r w:rsidR="00A50D7F">
        <w:rPr>
          <w:sz w:val="20"/>
        </w:rPr>
        <w:t xml:space="preserve"> The other is that when the company produces the product, it produces the same quantity every time.</w:t>
      </w:r>
    </w:p>
    <w:p w:rsidR="00A50D7F" w:rsidRDefault="00A50D7F" w:rsidP="00870E84">
      <w:pPr>
        <w:rPr>
          <w:sz w:val="20"/>
        </w:rPr>
      </w:pPr>
      <w:r>
        <w:rPr>
          <w:sz w:val="20"/>
        </w:rPr>
        <w:t>Let x represent the number of cans produced at a time and let y represent the number of production runs during the year.</w:t>
      </w:r>
    </w:p>
    <w:p w:rsidR="00A50D7F" w:rsidRPr="00A50D7F" w:rsidRDefault="00A50D7F" w:rsidP="00870E84">
      <w:pPr>
        <w:rPr>
          <w:rFonts w:eastAsiaTheme="minorEastAsia"/>
          <w:sz w:val="20"/>
        </w:rPr>
      </w:pPr>
      <m:oMathPara>
        <m:oMath>
          <m:r>
            <w:rPr>
              <w:rFonts w:ascii="Cambria Math" w:hAnsi="Cambria Math"/>
              <w:sz w:val="20"/>
            </w:rPr>
            <m:t>xy=16,000   ⟹   y=</m:t>
          </m:r>
          <m:f>
            <m:fPr>
              <m:ctrlPr>
                <w:rPr>
                  <w:rFonts w:ascii="Cambria Math" w:hAnsi="Cambria Math"/>
                  <w:i/>
                  <w:sz w:val="20"/>
                </w:rPr>
              </m:ctrlPr>
            </m:fPr>
            <m:num>
              <m:r>
                <w:rPr>
                  <w:rFonts w:ascii="Cambria Math" w:hAnsi="Cambria Math"/>
                  <w:sz w:val="20"/>
                </w:rPr>
                <m:t>16,000</m:t>
              </m:r>
            </m:num>
            <m:den>
              <m:r>
                <w:rPr>
                  <w:rFonts w:ascii="Cambria Math" w:hAnsi="Cambria Math"/>
                  <w:sz w:val="20"/>
                </w:rPr>
                <m:t>x</m:t>
              </m:r>
            </m:den>
          </m:f>
          <m:r>
            <w:rPr>
              <w:rFonts w:ascii="Cambria Math" w:hAnsi="Cambria Math"/>
              <w:sz w:val="20"/>
            </w:rPr>
            <m:t xml:space="preserve">       1≤x≤16,000</m:t>
          </m:r>
        </m:oMath>
      </m:oMathPara>
    </w:p>
    <w:p w:rsidR="00A50D7F" w:rsidRDefault="00971C02" w:rsidP="00870E84">
      <w:pPr>
        <w:rPr>
          <w:rFonts w:eastAsiaTheme="minorEastAsia"/>
          <w:sz w:val="20"/>
        </w:rPr>
      </w:pPr>
      <w:r w:rsidRPr="00971C02">
        <w:t xml:space="preserve"> </w:t>
      </w:r>
      <w:r w:rsidR="00A50D7F">
        <w:rPr>
          <w:rFonts w:eastAsiaTheme="minorEastAsia"/>
          <w:sz w:val="20"/>
        </w:rPr>
        <w:t>Over the course of time between one production run and the next, the number of cans being stored per day is x/2. Consequently, over the course of the entire year, the number of cans being stored is also x/2 cans per day. Since the average daily storage rate is a constant, over the course of the entire year, the company is storing x/2 cans per year.</w:t>
      </w:r>
    </w:p>
    <w:p w:rsidR="00A50D7F" w:rsidRPr="00A50D7F" w:rsidRDefault="00971C02" w:rsidP="00870E84">
      <w:pPr>
        <w:rPr>
          <w:rFonts w:eastAsiaTheme="minorEastAsia"/>
          <w:sz w:val="20"/>
        </w:rPr>
      </w:pPr>
      <w:r>
        <w:rPr>
          <w:rFonts w:eastAsiaTheme="minorEastAsia"/>
          <w:noProof/>
          <w:sz w:val="20"/>
        </w:rPr>
        <w:drawing>
          <wp:anchor distT="0" distB="0" distL="114300" distR="114300" simplePos="0" relativeHeight="251670528" behindDoc="1" locked="0" layoutInCell="1" allowOverlap="1">
            <wp:simplePos x="0" y="0"/>
            <wp:positionH relativeFrom="column">
              <wp:posOffset>3914775</wp:posOffset>
            </wp:positionH>
            <wp:positionV relativeFrom="paragraph">
              <wp:posOffset>257810</wp:posOffset>
            </wp:positionV>
            <wp:extent cx="2046605" cy="1669415"/>
            <wp:effectExtent l="19050" t="0" r="0" b="0"/>
            <wp:wrapTight wrapText="bothSides">
              <wp:wrapPolygon edited="0">
                <wp:start x="-201" y="0"/>
                <wp:lineTo x="-201" y="21444"/>
                <wp:lineTo x="21513" y="21444"/>
                <wp:lineTo x="21513" y="0"/>
                <wp:lineTo x="-20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6605" cy="1669415"/>
                    </a:xfrm>
                    <a:prstGeom prst="rect">
                      <a:avLst/>
                    </a:prstGeom>
                    <a:noFill/>
                    <a:ln w="9525">
                      <a:noFill/>
                      <a:miter lim="800000"/>
                      <a:headEnd/>
                      <a:tailEnd/>
                    </a:ln>
                  </pic:spPr>
                </pic:pic>
              </a:graphicData>
            </a:graphic>
          </wp:anchor>
        </w:drawing>
      </w:r>
      <m:oMath>
        <m:r>
          <w:rPr>
            <w:rFonts w:ascii="Cambria Math" w:eastAsiaTheme="minorEastAsia" w:hAnsi="Cambria Math"/>
            <w:sz w:val="20"/>
          </w:rPr>
          <m:t>Cost=500y+4∙</m:t>
        </m:r>
        <m:f>
          <m:fPr>
            <m:ctrlPr>
              <w:rPr>
                <w:rFonts w:ascii="Cambria Math" w:eastAsiaTheme="minorEastAsia" w:hAnsi="Cambria Math"/>
                <w:i/>
                <w:sz w:val="20"/>
              </w:rPr>
            </m:ctrlPr>
          </m:fPr>
          <m:num>
            <m:r>
              <w:rPr>
                <w:rFonts w:ascii="Cambria Math" w:eastAsiaTheme="minorEastAsia" w:hAnsi="Cambria Math"/>
                <w:sz w:val="20"/>
              </w:rPr>
              <m:t>x</m:t>
            </m:r>
          </m:num>
          <m:den>
            <m:r>
              <w:rPr>
                <w:rFonts w:ascii="Cambria Math" w:eastAsiaTheme="minorEastAsia" w:hAnsi="Cambria Math"/>
                <w:sz w:val="20"/>
              </w:rPr>
              <m:t>2</m:t>
            </m:r>
          </m:den>
        </m:f>
      </m:oMath>
    </w:p>
    <w:p w:rsidR="00A50D7F" w:rsidRPr="006125DA" w:rsidRDefault="00A50D7F" w:rsidP="00870E84">
      <w:pPr>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=500∙</m:t>
          </m:r>
          <m:f>
            <m:fPr>
              <m:ctrlPr>
                <w:rPr>
                  <w:rFonts w:ascii="Cambria Math" w:eastAsiaTheme="minorEastAsia" w:hAnsi="Cambria Math"/>
                  <w:i/>
                  <w:sz w:val="20"/>
                </w:rPr>
              </m:ctrlPr>
            </m:fPr>
            <m:num>
              <m:r>
                <w:rPr>
                  <w:rFonts w:ascii="Cambria Math" w:eastAsiaTheme="minorEastAsia" w:hAnsi="Cambria Math"/>
                  <w:sz w:val="20"/>
                </w:rPr>
                <m:t>16,000</m:t>
              </m:r>
            </m:num>
            <m:den>
              <m:r>
                <w:rPr>
                  <w:rFonts w:ascii="Cambria Math" w:eastAsiaTheme="minorEastAsia" w:hAnsi="Cambria Math"/>
                  <w:sz w:val="20"/>
                </w:rPr>
                <m:t>x</m:t>
              </m:r>
            </m:den>
          </m:f>
          <m:r>
            <w:rPr>
              <w:rFonts w:ascii="Cambria Math" w:eastAsiaTheme="minorEastAsia" w:hAnsi="Cambria Math"/>
              <w:sz w:val="20"/>
            </w:rPr>
            <m:t>+4∙</m:t>
          </m:r>
          <m:f>
            <m:fPr>
              <m:ctrlPr>
                <w:rPr>
                  <w:rFonts w:ascii="Cambria Math" w:eastAsiaTheme="minorEastAsia" w:hAnsi="Cambria Math"/>
                  <w:i/>
                  <w:sz w:val="20"/>
                </w:rPr>
              </m:ctrlPr>
            </m:fPr>
            <m:num>
              <m:r>
                <w:rPr>
                  <w:rFonts w:ascii="Cambria Math" w:eastAsiaTheme="minorEastAsia" w:hAnsi="Cambria Math"/>
                  <w:sz w:val="20"/>
                </w:rPr>
                <m:t>x</m:t>
              </m:r>
            </m:num>
            <m:den>
              <m:r>
                <w:rPr>
                  <w:rFonts w:ascii="Cambria Math" w:eastAsiaTheme="minorEastAsia" w:hAnsi="Cambria Math"/>
                  <w:sz w:val="20"/>
                </w:rPr>
                <m:t>2</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8,000,000</m:t>
              </m:r>
            </m:num>
            <m:den>
              <m:r>
                <w:rPr>
                  <w:rFonts w:ascii="Cambria Math" w:eastAsiaTheme="minorEastAsia" w:hAnsi="Cambria Math"/>
                  <w:sz w:val="20"/>
                </w:rPr>
                <m:t>x</m:t>
              </m:r>
            </m:den>
          </m:f>
          <m:r>
            <w:rPr>
              <w:rFonts w:ascii="Cambria Math" w:eastAsiaTheme="minorEastAsia" w:hAnsi="Cambria Math"/>
              <w:sz w:val="20"/>
            </w:rPr>
            <m:t>+2x      1</m:t>
          </m:r>
          <m:r>
            <w:rPr>
              <w:rFonts w:ascii="Cambria Math" w:hAnsi="Cambria Math"/>
              <w:sz w:val="20"/>
            </w:rPr>
            <m:t>≤x≤16,000</m:t>
          </m:r>
        </m:oMath>
      </m:oMathPara>
    </w:p>
    <w:p w:rsidR="006125DA" w:rsidRDefault="00512C7F" w:rsidP="00870E84">
      <w:pPr>
        <w:rPr>
          <w:rFonts w:eastAsiaTheme="minorEastAsia"/>
          <w:sz w:val="20"/>
        </w:rPr>
      </w:pPr>
      <m:oMathPara>
        <m:oMath>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8,000,000</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den>
          </m:f>
          <m:r>
            <w:rPr>
              <w:rFonts w:ascii="Cambria Math" w:eastAsiaTheme="minorEastAsia" w:hAnsi="Cambria Math"/>
              <w:sz w:val="20"/>
            </w:rPr>
            <m:t>+2=0</m:t>
          </m:r>
          <m:r>
            <w:rPr>
              <w:rFonts w:ascii="Cambria Math" w:hAnsi="Cambria Math"/>
              <w:sz w:val="20"/>
            </w:rPr>
            <m:t xml:space="preserve">   ⟹   x=2,000</m:t>
          </m:r>
          <m:r>
            <m:rPr>
              <m:nor/>
            </m:rPr>
            <w:rPr>
              <w:rFonts w:ascii="Cambria Math" w:hAnsi="Cambria Math"/>
              <w:sz w:val="20"/>
            </w:rPr>
            <m:t xml:space="preserve"> cans per run</m:t>
          </m:r>
        </m:oMath>
      </m:oMathPara>
    </w:p>
    <w:p w:rsidR="006125DA" w:rsidRDefault="00512C7F" w:rsidP="00870E84">
      <w:pPr>
        <w:rPr>
          <w:rFonts w:eastAsiaTheme="minorEastAsia"/>
          <w:sz w:val="20"/>
        </w:rPr>
      </w:pPr>
      <m:oMathPara>
        <m:oMath>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16,000,000</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3</m:t>
                  </m:r>
                </m:sup>
              </m:sSup>
            </m:den>
          </m:f>
          <m:r>
            <w:rPr>
              <w:rFonts w:ascii="Cambria Math" w:eastAsiaTheme="minorEastAsia" w:hAnsi="Cambria Math"/>
              <w:sz w:val="20"/>
            </w:rPr>
            <m:t>&gt;0</m:t>
          </m:r>
          <m:r>
            <m:rPr>
              <m:nor/>
            </m:rPr>
            <w:rPr>
              <w:rFonts w:ascii="Cambria Math" w:eastAsiaTheme="minorEastAsia" w:hAnsi="Cambria Math"/>
              <w:sz w:val="20"/>
            </w:rPr>
            <m:t xml:space="preserve"> for </m:t>
          </m:r>
          <m:r>
            <w:rPr>
              <w:rFonts w:ascii="Cambria Math" w:eastAsiaTheme="minorEastAsia" w:hAnsi="Cambria Math"/>
              <w:sz w:val="20"/>
            </w:rPr>
            <m:t>x&gt;0</m:t>
          </m:r>
        </m:oMath>
      </m:oMathPara>
    </w:p>
    <w:p w:rsidR="006125DA" w:rsidRDefault="006125DA" w:rsidP="00870E84">
      <w:pPr>
        <w:rPr>
          <w:rFonts w:eastAsiaTheme="minorEastAsia"/>
          <w:sz w:val="20"/>
        </w:rPr>
      </w:pPr>
      <m:oMathPara>
        <m:oMath>
          <m:r>
            <w:rPr>
              <w:rFonts w:ascii="Cambria Math" w:eastAsiaTheme="minorEastAsia" w:hAnsi="Cambria Math"/>
              <w:sz w:val="20"/>
            </w:rPr>
            <m:t>y=</m:t>
          </m:r>
          <m:f>
            <m:fPr>
              <m:ctrlPr>
                <w:rPr>
                  <w:rFonts w:ascii="Cambria Math" w:eastAsiaTheme="minorEastAsia" w:hAnsi="Cambria Math"/>
                  <w:i/>
                  <w:sz w:val="20"/>
                </w:rPr>
              </m:ctrlPr>
            </m:fPr>
            <m:num>
              <m:r>
                <w:rPr>
                  <w:rFonts w:ascii="Cambria Math" w:eastAsiaTheme="minorEastAsia" w:hAnsi="Cambria Math"/>
                  <w:sz w:val="20"/>
                </w:rPr>
                <m:t>16,000</m:t>
              </m:r>
            </m:num>
            <m:den>
              <m:r>
                <w:rPr>
                  <w:rFonts w:ascii="Cambria Math" w:eastAsiaTheme="minorEastAsia" w:hAnsi="Cambria Math"/>
                  <w:sz w:val="20"/>
                </w:rPr>
                <m:t>x</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16,000</m:t>
              </m:r>
            </m:num>
            <m:den>
              <m:r>
                <w:rPr>
                  <w:rFonts w:ascii="Cambria Math" w:eastAsiaTheme="minorEastAsia" w:hAnsi="Cambria Math"/>
                  <w:sz w:val="20"/>
                </w:rPr>
                <m:t>2,000</m:t>
              </m:r>
            </m:den>
          </m:f>
          <m:r>
            <w:rPr>
              <w:rFonts w:ascii="Cambria Math" w:eastAsiaTheme="minorEastAsia" w:hAnsi="Cambria Math"/>
              <w:sz w:val="20"/>
            </w:rPr>
            <m:t xml:space="preserve">=8 </m:t>
          </m:r>
          <m:r>
            <m:rPr>
              <m:nor/>
            </m:rPr>
            <w:rPr>
              <w:rFonts w:ascii="Cambria Math" w:eastAsiaTheme="minorEastAsia" w:hAnsi="Cambria Math"/>
              <w:sz w:val="20"/>
            </w:rPr>
            <m:t>production runs per year</m:t>
          </m:r>
        </m:oMath>
      </m:oMathPara>
    </w:p>
    <w:p w:rsidR="006125DA" w:rsidRPr="006125DA" w:rsidRDefault="006125DA" w:rsidP="00870E84">
      <w:pPr>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2,000</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8,000,000</m:t>
              </m:r>
            </m:num>
            <m:den>
              <m:r>
                <w:rPr>
                  <w:rFonts w:ascii="Cambria Math" w:eastAsiaTheme="minorEastAsia" w:hAnsi="Cambria Math"/>
                  <w:sz w:val="20"/>
                </w:rPr>
                <m:t>2,000</m:t>
              </m:r>
            </m:den>
          </m:f>
          <m:r>
            <w:rPr>
              <w:rFonts w:ascii="Cambria Math" w:eastAsiaTheme="minorEastAsia" w:hAnsi="Cambria Math"/>
              <w:sz w:val="20"/>
            </w:rPr>
            <m:t>+2∙2000=$8,000</m:t>
          </m:r>
        </m:oMath>
      </m:oMathPara>
    </w:p>
    <w:p w:rsidR="006125DA" w:rsidRPr="006125DA" w:rsidRDefault="006125DA" w:rsidP="00870E84">
      <w:pPr>
        <w:rPr>
          <w:rFonts w:eastAsiaTheme="minorEastAsia"/>
          <w:sz w:val="20"/>
        </w:rPr>
      </w:pPr>
      <w:r>
        <w:rPr>
          <w:rFonts w:eastAsiaTheme="minorEastAsia"/>
          <w:sz w:val="20"/>
        </w:rPr>
        <w:t>The minimum</w:t>
      </w:r>
      <w:r w:rsidR="00971C02">
        <w:rPr>
          <w:rFonts w:eastAsiaTheme="minorEastAsia"/>
          <w:sz w:val="20"/>
        </w:rPr>
        <w:t xml:space="preserve"> cost is </w:t>
      </w:r>
      <w:r>
        <w:rPr>
          <w:rFonts w:eastAsiaTheme="minorEastAsia"/>
          <w:sz w:val="20"/>
        </w:rPr>
        <w:t>$8,000 when paint is produced eight times a year in batches of 2,000 cans</w:t>
      </w:r>
      <w:r w:rsidR="00971C02">
        <w:rPr>
          <w:rFonts w:eastAsiaTheme="minorEastAsia"/>
          <w:sz w:val="20"/>
        </w:rPr>
        <w:t xml:space="preserve"> at a time</w:t>
      </w:r>
      <w:r>
        <w:rPr>
          <w:rFonts w:eastAsiaTheme="minorEastAsia"/>
          <w:sz w:val="20"/>
        </w:rPr>
        <w:t>.</w:t>
      </w:r>
    </w:p>
    <w:p w:rsidR="008C52DD" w:rsidRPr="00F82469" w:rsidRDefault="008C52DD">
      <w:pPr>
        <w:rPr>
          <w:rFonts w:eastAsiaTheme="minorEastAsia"/>
          <w:sz w:val="20"/>
        </w:rPr>
      </w:pPr>
      <w:r w:rsidRPr="00F82469">
        <w:rPr>
          <w:rFonts w:eastAsiaTheme="minorEastAsia"/>
          <w:sz w:val="20"/>
        </w:rPr>
        <w:br w:type="page"/>
      </w:r>
    </w:p>
    <w:p w:rsidR="00465985" w:rsidRPr="00F82469" w:rsidRDefault="008C52DD" w:rsidP="00465985">
      <w:pPr>
        <w:rPr>
          <w:rFonts w:eastAsiaTheme="minorEastAsia"/>
          <w:sz w:val="20"/>
        </w:rPr>
      </w:pPr>
      <w:proofErr w:type="gramStart"/>
      <w:r w:rsidRPr="00F82469">
        <w:rPr>
          <w:rFonts w:eastAsiaTheme="minorEastAsia"/>
          <w:b/>
          <w:sz w:val="20"/>
        </w:rPr>
        <w:lastRenderedPageBreak/>
        <w:t>Example 2.</w:t>
      </w:r>
      <w:proofErr w:type="gramEnd"/>
      <w:r w:rsidRPr="00F82469">
        <w:rPr>
          <w:rFonts w:eastAsiaTheme="minorEastAsia"/>
          <w:sz w:val="20"/>
        </w:rPr>
        <w:t xml:space="preserve"> A</w:t>
      </w:r>
      <w:r w:rsidR="00E76719" w:rsidRPr="00F82469">
        <w:rPr>
          <w:rFonts w:eastAsiaTheme="minorEastAsia"/>
          <w:sz w:val="20"/>
        </w:rPr>
        <w:t xml:space="preserve"> commercial cherry grower estimates from past records that if 30 trees are planted per acre, each tree will yield an average of 50 pounds of cherries per season. If, for each additional tree planted per acre (up to 20), the average yield per tree is reduced by 1 pound, how many trees should be planted per acre to obtain the maximum yield per acre? What is the maximum yield per acre?</w:t>
      </w:r>
    </w:p>
    <w:p w:rsidR="00E76719" w:rsidRPr="00F82469" w:rsidRDefault="00E2428E" w:rsidP="00465985">
      <w:pPr>
        <w:rPr>
          <w:rFonts w:eastAsiaTheme="minorEastAsia"/>
          <w:sz w:val="20"/>
        </w:rPr>
      </w:pPr>
      <w:r w:rsidRPr="00F82469">
        <w:rPr>
          <w:noProof/>
          <w:sz w:val="20"/>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1270</wp:posOffset>
            </wp:positionV>
            <wp:extent cx="1644015" cy="1543685"/>
            <wp:effectExtent l="19050" t="0" r="0" b="0"/>
            <wp:wrapTight wrapText="bothSides">
              <wp:wrapPolygon edited="0">
                <wp:start x="-250" y="0"/>
                <wp:lineTo x="-250" y="21325"/>
                <wp:lineTo x="21525" y="21325"/>
                <wp:lineTo x="21525" y="0"/>
                <wp:lineTo x="-25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44015" cy="1543685"/>
                    </a:xfrm>
                    <a:prstGeom prst="rect">
                      <a:avLst/>
                    </a:prstGeom>
                    <a:noFill/>
                    <a:ln w="9525">
                      <a:noFill/>
                      <a:miter lim="800000"/>
                      <a:headEnd/>
                      <a:tailEnd/>
                    </a:ln>
                  </pic:spPr>
                </pic:pic>
              </a:graphicData>
            </a:graphic>
          </wp:anchor>
        </w:drawing>
      </w:r>
      <w:r w:rsidR="00E76719" w:rsidRPr="00F82469">
        <w:rPr>
          <w:rFonts w:eastAsiaTheme="minorEastAsia"/>
          <w:sz w:val="20"/>
        </w:rPr>
        <w:t xml:space="preserve">If </w:t>
      </w:r>
      <m:oMath>
        <m:r>
          <w:rPr>
            <w:rFonts w:ascii="Cambria Math" w:eastAsiaTheme="minorEastAsia" w:hAnsi="Cambria Math"/>
            <w:sz w:val="20"/>
          </w:rPr>
          <m:t>x</m:t>
        </m:r>
      </m:oMath>
      <w:r w:rsidR="00E76719" w:rsidRPr="00F82469">
        <w:rPr>
          <w:rFonts w:eastAsiaTheme="minorEastAsia"/>
          <w:sz w:val="20"/>
        </w:rPr>
        <w:t xml:space="preserve"> is the number of trees per acre, the yield (in pounds) per tree is</w:t>
      </w:r>
    </w:p>
    <w:p w:rsidR="00E76719" w:rsidRPr="00F82469" w:rsidRDefault="00E76719" w:rsidP="00465985">
      <w:pPr>
        <w:rPr>
          <w:rFonts w:eastAsiaTheme="minorEastAsia"/>
          <w:sz w:val="20"/>
        </w:rPr>
      </w:pPr>
      <m:oMathPara>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=50-</m:t>
          </m:r>
          <m:d>
            <m:dPr>
              <m:ctrlPr>
                <w:rPr>
                  <w:rFonts w:ascii="Cambria Math" w:eastAsiaTheme="minorEastAsia" w:hAnsi="Cambria Math"/>
                  <w:i/>
                  <w:sz w:val="20"/>
                </w:rPr>
              </m:ctrlPr>
            </m:dPr>
            <m:e>
              <m:r>
                <w:rPr>
                  <w:rFonts w:ascii="Cambria Math" w:eastAsiaTheme="minorEastAsia" w:hAnsi="Cambria Math"/>
                  <w:sz w:val="20"/>
                </w:rPr>
                <m:t>x-30</m:t>
              </m:r>
            </m:e>
          </m:d>
          <m:r>
            <w:rPr>
              <w:rFonts w:ascii="Cambria Math" w:eastAsiaTheme="minorEastAsia" w:hAnsi="Cambria Math"/>
              <w:sz w:val="20"/>
            </w:rPr>
            <m:t xml:space="preserve">=80-x   </m:t>
          </m:r>
          <m:r>
            <m:rPr>
              <m:nor/>
            </m:rPr>
            <w:rPr>
              <w:rFonts w:ascii="Cambria Math" w:eastAsiaTheme="minorEastAsia" w:hAnsi="Cambria Math"/>
              <w:sz w:val="20"/>
            </w:rPr>
            <m:t>for</m:t>
          </m:r>
          <m:r>
            <w:rPr>
              <w:rFonts w:ascii="Cambria Math" w:eastAsiaTheme="minorEastAsia" w:hAnsi="Cambria Math"/>
              <w:sz w:val="20"/>
            </w:rPr>
            <m:t xml:space="preserve">  30≤x≤50</m:t>
          </m:r>
        </m:oMath>
      </m:oMathPara>
    </w:p>
    <w:p w:rsidR="00E2428E" w:rsidRPr="00F82469" w:rsidRDefault="00E76719" w:rsidP="00465985">
      <w:pPr>
        <w:rPr>
          <w:rFonts w:eastAsiaTheme="minorEastAsia"/>
          <w:sz w:val="20"/>
        </w:rPr>
      </w:pPr>
      <w:r w:rsidRPr="00F82469">
        <w:rPr>
          <w:rFonts w:eastAsiaTheme="minorEastAsia"/>
          <w:sz w:val="20"/>
        </w:rPr>
        <w:t>The yield (in pounds) per acre is given by</w:t>
      </w:r>
    </w:p>
    <w:p w:rsidR="00E76719" w:rsidRPr="00F82469" w:rsidRDefault="00E76719" w:rsidP="00465985">
      <w:pPr>
        <w:rPr>
          <w:rFonts w:eastAsiaTheme="minorEastAsia"/>
          <w:sz w:val="20"/>
        </w:rPr>
      </w:pPr>
      <m:oMathPara>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=x∙p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=80x-</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oMath>
      </m:oMathPara>
    </w:p>
    <w:p w:rsidR="00E2428E" w:rsidRPr="00F82469" w:rsidRDefault="00512C7F" w:rsidP="00465985">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=80-2x=0</m:t>
        </m:r>
      </m:oMath>
      <w:r w:rsidR="00E2428E" w:rsidRPr="00F82469">
        <w:rPr>
          <w:rFonts w:eastAsiaTheme="minorEastAsia"/>
          <w:sz w:val="20"/>
        </w:rPr>
        <w:t xml:space="preserve"> </w:t>
      </w:r>
      <w:proofErr w:type="gramStart"/>
      <w:r w:rsidR="00E2428E" w:rsidRPr="00F82469">
        <w:rPr>
          <w:rFonts w:eastAsiaTheme="minorEastAsia"/>
          <w:sz w:val="20"/>
        </w:rPr>
        <w:t>at</w:t>
      </w:r>
      <w:proofErr w:type="gramEnd"/>
      <w:r w:rsidR="00E2428E" w:rsidRPr="00F82469">
        <w:rPr>
          <w:rFonts w:eastAsiaTheme="minorEastAsia"/>
          <w:sz w:val="20"/>
        </w:rPr>
        <w:t xml:space="preserve"> </w:t>
      </w:r>
      <m:oMath>
        <m:r>
          <w:rPr>
            <w:rFonts w:ascii="Cambria Math" w:eastAsiaTheme="minorEastAsia" w:hAnsi="Cambria Math"/>
            <w:sz w:val="20"/>
          </w:rPr>
          <m:t>x=40</m:t>
        </m:r>
      </m:oMath>
    </w:p>
    <w:p w:rsidR="00E2428E" w:rsidRPr="00F82469" w:rsidRDefault="00512C7F" w:rsidP="00465985">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=-2</m:t>
        </m:r>
      </m:oMath>
      <w:r w:rsidR="00E2428E" w:rsidRPr="00F82469">
        <w:rPr>
          <w:rFonts w:eastAsiaTheme="minorEastAsia"/>
          <w:sz w:val="20"/>
        </w:rPr>
        <w:t xml:space="preserve"> </w:t>
      </w:r>
      <w:proofErr w:type="gramStart"/>
      <w:r w:rsidR="00E2428E" w:rsidRPr="00F82469">
        <w:rPr>
          <w:rFonts w:eastAsiaTheme="minorEastAsia"/>
          <w:sz w:val="20"/>
        </w:rPr>
        <w:t>means</w:t>
      </w:r>
      <w:proofErr w:type="gramEnd"/>
      <w:r w:rsidR="00E2428E" w:rsidRPr="00F82469">
        <w:rPr>
          <w:rFonts w:eastAsiaTheme="minorEastAsia"/>
          <w:sz w:val="20"/>
        </w:rPr>
        <w:t xml:space="preserve"> the yield function is always concave down.</w:t>
      </w:r>
    </w:p>
    <w:p w:rsidR="00E2428E" w:rsidRPr="00F82469" w:rsidRDefault="00E2428E" w:rsidP="00465985">
      <w:pPr>
        <w:rPr>
          <w:rFonts w:eastAsiaTheme="minorEastAsia"/>
          <w:sz w:val="20"/>
        </w:rPr>
      </w:pPr>
      <w:r w:rsidRPr="00F82469">
        <w:rPr>
          <w:rFonts w:eastAsiaTheme="minorEastAsia"/>
          <w:sz w:val="20"/>
        </w:rPr>
        <w:t>The cherry grower should plant 40 trees per acre to maximize the yield at 1,600 pounds per acre.</w:t>
      </w:r>
    </w:p>
    <w:p w:rsidR="00E2428E" w:rsidRPr="00F82469" w:rsidRDefault="00E2428E" w:rsidP="00465985">
      <w:pPr>
        <w:rPr>
          <w:rFonts w:eastAsiaTheme="minorEastAsia"/>
          <w:sz w:val="20"/>
        </w:rPr>
      </w:pPr>
    </w:p>
    <w:p w:rsidR="00E2428E" w:rsidRPr="00F82469" w:rsidRDefault="00642684" w:rsidP="00465985">
      <w:pPr>
        <w:rPr>
          <w:rFonts w:eastAsiaTheme="minorEastAsia"/>
          <w:sz w:val="20"/>
        </w:rPr>
      </w:pPr>
      <w:r w:rsidRPr="00F82469">
        <w:rPr>
          <w:noProof/>
          <w:sz w:val="20"/>
        </w:rPr>
        <w:drawing>
          <wp:anchor distT="0" distB="0" distL="114300" distR="114300" simplePos="0" relativeHeight="251663360" behindDoc="1" locked="0" layoutInCell="1" allowOverlap="1">
            <wp:simplePos x="0" y="0"/>
            <wp:positionH relativeFrom="column">
              <wp:posOffset>4504055</wp:posOffset>
            </wp:positionH>
            <wp:positionV relativeFrom="paragraph">
              <wp:posOffset>5715</wp:posOffset>
            </wp:positionV>
            <wp:extent cx="1458595" cy="973455"/>
            <wp:effectExtent l="19050" t="0" r="8255" b="0"/>
            <wp:wrapTight wrapText="bothSides">
              <wp:wrapPolygon edited="0">
                <wp:start x="-282" y="0"/>
                <wp:lineTo x="-282" y="21135"/>
                <wp:lineTo x="21722" y="21135"/>
                <wp:lineTo x="21722" y="0"/>
                <wp:lineTo x="-282"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58595" cy="973455"/>
                    </a:xfrm>
                    <a:prstGeom prst="rect">
                      <a:avLst/>
                    </a:prstGeom>
                    <a:noFill/>
                    <a:ln w="9525">
                      <a:noFill/>
                      <a:miter lim="800000"/>
                      <a:headEnd/>
                      <a:tailEnd/>
                    </a:ln>
                  </pic:spPr>
                </pic:pic>
              </a:graphicData>
            </a:graphic>
          </wp:anchor>
        </w:drawing>
      </w:r>
      <w:proofErr w:type="gramStart"/>
      <w:r w:rsidR="00E2428E" w:rsidRPr="00F82469">
        <w:rPr>
          <w:rFonts w:eastAsiaTheme="minorEastAsia"/>
          <w:b/>
          <w:sz w:val="20"/>
        </w:rPr>
        <w:t xml:space="preserve">Example </w:t>
      </w:r>
      <w:r w:rsidR="009014DF" w:rsidRPr="00F82469">
        <w:rPr>
          <w:rFonts w:eastAsiaTheme="minorEastAsia"/>
          <w:b/>
          <w:sz w:val="20"/>
        </w:rPr>
        <w:t>3</w:t>
      </w:r>
      <w:r w:rsidR="00E2428E" w:rsidRPr="00F82469">
        <w:rPr>
          <w:rFonts w:eastAsiaTheme="minorEastAsia"/>
          <w:b/>
          <w:sz w:val="20"/>
        </w:rPr>
        <w:t>.</w:t>
      </w:r>
      <w:proofErr w:type="gramEnd"/>
      <w:r w:rsidR="00E2428E" w:rsidRPr="00F82469">
        <w:rPr>
          <w:rFonts w:eastAsiaTheme="minorEastAsia"/>
          <w:sz w:val="20"/>
        </w:rPr>
        <w:t xml:space="preserve"> A candy box is to be made out of a piece of cardboard that measures 8 by 12 inches. Squares of equal size will be cut out of each corner and the then all four sides will be folded up to form a </w:t>
      </w:r>
      <w:r w:rsidR="005056C4" w:rsidRPr="00F82469">
        <w:rPr>
          <w:rFonts w:eastAsiaTheme="minorEastAsia"/>
          <w:sz w:val="20"/>
        </w:rPr>
        <w:t>rectangular box. What size square should be cut from each corner to obtain the maximum volume? What is the maximum volume?</w:t>
      </w:r>
      <w:r w:rsidR="005B3C71" w:rsidRPr="00F82469">
        <w:rPr>
          <w:rFonts w:eastAsiaTheme="minorEastAsia"/>
          <w:sz w:val="20"/>
        </w:rPr>
        <w:t xml:space="preserve"> </w:t>
      </w:r>
    </w:p>
    <w:p w:rsidR="005056C4" w:rsidRPr="00F82469" w:rsidRDefault="005B3C71" w:rsidP="00465985">
      <w:pPr>
        <w:rPr>
          <w:rFonts w:eastAsiaTheme="minorEastAsia"/>
          <w:sz w:val="20"/>
        </w:rPr>
      </w:pPr>
      <w:r w:rsidRPr="00F82469">
        <w:rPr>
          <w:rFonts w:eastAsiaTheme="minorEastAsia"/>
          <w:noProof/>
          <w:sz w:val="20"/>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290830</wp:posOffset>
            </wp:positionV>
            <wp:extent cx="1644015" cy="1543685"/>
            <wp:effectExtent l="19050" t="0" r="0" b="0"/>
            <wp:wrapTight wrapText="bothSides">
              <wp:wrapPolygon edited="0">
                <wp:start x="-250" y="0"/>
                <wp:lineTo x="-250" y="21325"/>
                <wp:lineTo x="21525" y="21325"/>
                <wp:lineTo x="21525" y="0"/>
                <wp:lineTo x="-25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644015" cy="1543685"/>
                    </a:xfrm>
                    <a:prstGeom prst="rect">
                      <a:avLst/>
                    </a:prstGeom>
                    <a:noFill/>
                    <a:ln w="9525">
                      <a:noFill/>
                      <a:miter lim="800000"/>
                      <a:headEnd/>
                      <a:tailEnd/>
                    </a:ln>
                  </pic:spPr>
                </pic:pic>
              </a:graphicData>
            </a:graphic>
          </wp:anchor>
        </w:drawing>
      </w:r>
      <m:oMath>
        <m:r>
          <w:rPr>
            <w:rFonts w:ascii="Cambria Math" w:eastAsiaTheme="minorEastAsia" w:hAnsi="Cambria Math"/>
            <w:sz w:val="20"/>
          </w:rPr>
          <m:t>V</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=x</m:t>
        </m:r>
        <m:d>
          <m:dPr>
            <m:ctrlPr>
              <w:rPr>
                <w:rFonts w:ascii="Cambria Math" w:eastAsiaTheme="minorEastAsia" w:hAnsi="Cambria Math"/>
                <w:i/>
                <w:sz w:val="20"/>
              </w:rPr>
            </m:ctrlPr>
          </m:dPr>
          <m:e>
            <m:r>
              <w:rPr>
                <w:rFonts w:ascii="Cambria Math" w:eastAsiaTheme="minorEastAsia" w:hAnsi="Cambria Math"/>
                <w:sz w:val="20"/>
              </w:rPr>
              <m:t>8-2x</m:t>
            </m:r>
          </m:e>
        </m:d>
        <m:d>
          <m:dPr>
            <m:ctrlPr>
              <w:rPr>
                <w:rFonts w:ascii="Cambria Math" w:eastAsiaTheme="minorEastAsia" w:hAnsi="Cambria Math"/>
                <w:i/>
                <w:sz w:val="20"/>
              </w:rPr>
            </m:ctrlPr>
          </m:dPr>
          <m:e>
            <m:r>
              <w:rPr>
                <w:rFonts w:ascii="Cambria Math" w:eastAsiaTheme="minorEastAsia" w:hAnsi="Cambria Math"/>
                <w:sz w:val="20"/>
              </w:rPr>
              <m:t>12-2x</m:t>
            </m:r>
          </m:e>
        </m:d>
        <m:r>
          <w:rPr>
            <w:rFonts w:ascii="Cambria Math" w:eastAsiaTheme="minorEastAsia" w:hAnsi="Cambria Math"/>
            <w:sz w:val="20"/>
          </w:rPr>
          <m:t>=4</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3</m:t>
            </m:r>
          </m:sup>
        </m:sSup>
        <m:r>
          <w:rPr>
            <w:rFonts w:ascii="Cambria Math" w:eastAsiaTheme="minorEastAsia" w:hAnsi="Cambria Math"/>
            <w:sz w:val="20"/>
          </w:rPr>
          <m:t>-40</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+96x      0≤x≤4</m:t>
        </m:r>
      </m:oMath>
    </w:p>
    <w:p w:rsidR="00642684" w:rsidRPr="00F82469" w:rsidRDefault="00512C7F" w:rsidP="00465985">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V</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=12</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-80x+96=0</m:t>
        </m:r>
      </m:oMath>
      <w:r w:rsidR="00642684" w:rsidRPr="00F82469">
        <w:rPr>
          <w:rFonts w:eastAsiaTheme="minorEastAsia"/>
          <w:sz w:val="20"/>
        </w:rPr>
        <w:t xml:space="preserve"> </w:t>
      </w:r>
      <w:proofErr w:type="gramStart"/>
      <w:r w:rsidR="00642684" w:rsidRPr="00F82469">
        <w:rPr>
          <w:rFonts w:eastAsiaTheme="minorEastAsia"/>
          <w:sz w:val="20"/>
        </w:rPr>
        <w:t>at</w:t>
      </w:r>
      <w:proofErr w:type="gramEnd"/>
      <w:r w:rsidR="00642684" w:rsidRPr="00F82469">
        <w:rPr>
          <w:rFonts w:eastAsiaTheme="minorEastAsia"/>
          <w:sz w:val="20"/>
        </w:rPr>
        <w:t xml:space="preserve"> </w:t>
      </w:r>
      <m:oMath>
        <m:r>
          <w:rPr>
            <w:rFonts w:ascii="Cambria Math" w:eastAsiaTheme="minorEastAsia" w:hAnsi="Cambria Math"/>
            <w:sz w:val="20"/>
          </w:rPr>
          <m:t>x=</m:t>
        </m:r>
        <m:f>
          <m:fPr>
            <m:ctrlPr>
              <w:rPr>
                <w:rFonts w:ascii="Cambria Math" w:eastAsiaTheme="minorEastAsia" w:hAnsi="Cambria Math"/>
                <w:i/>
                <w:sz w:val="20"/>
              </w:rPr>
            </m:ctrlPr>
          </m:fPr>
          <m:num>
            <m:r>
              <w:rPr>
                <w:rFonts w:ascii="Cambria Math" w:eastAsiaTheme="minorEastAsia" w:hAnsi="Cambria Math"/>
                <w:sz w:val="20"/>
              </w:rPr>
              <m:t>10-2</m:t>
            </m:r>
            <m:rad>
              <m:radPr>
                <m:degHide m:val="1"/>
                <m:ctrlPr>
                  <w:rPr>
                    <w:rFonts w:ascii="Cambria Math" w:eastAsiaTheme="minorEastAsia" w:hAnsi="Cambria Math"/>
                    <w:i/>
                    <w:sz w:val="20"/>
                  </w:rPr>
                </m:ctrlPr>
              </m:radPr>
              <m:deg/>
              <m:e>
                <m:r>
                  <w:rPr>
                    <w:rFonts w:ascii="Cambria Math" w:eastAsiaTheme="minorEastAsia" w:hAnsi="Cambria Math"/>
                    <w:sz w:val="20"/>
                  </w:rPr>
                  <m:t>7</m:t>
                </m:r>
              </m:e>
            </m:rad>
          </m:num>
          <m:den>
            <m:r>
              <w:rPr>
                <w:rFonts w:ascii="Cambria Math" w:eastAsiaTheme="minorEastAsia" w:hAnsi="Cambria Math"/>
                <w:sz w:val="20"/>
              </w:rPr>
              <m:t>3</m:t>
            </m:r>
          </m:den>
        </m:f>
      </m:oMath>
    </w:p>
    <w:p w:rsidR="00642684" w:rsidRPr="00F82469" w:rsidRDefault="00512C7F" w:rsidP="00465985">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V</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=24x-80&lt;0</m:t>
        </m:r>
      </m:oMath>
      <w:r w:rsidR="000B5248" w:rsidRPr="00F82469">
        <w:rPr>
          <w:rFonts w:eastAsiaTheme="minorEastAsia"/>
          <w:sz w:val="20"/>
        </w:rPr>
        <w:t xml:space="preserve"> </w:t>
      </w:r>
      <w:proofErr w:type="gramStart"/>
      <w:r w:rsidR="000B5248" w:rsidRPr="00F82469">
        <w:rPr>
          <w:rFonts w:eastAsiaTheme="minorEastAsia"/>
          <w:sz w:val="20"/>
        </w:rPr>
        <w:t>at</w:t>
      </w:r>
      <w:proofErr w:type="gramEnd"/>
      <w:r w:rsidR="000B5248" w:rsidRPr="00F82469">
        <w:rPr>
          <w:rFonts w:eastAsiaTheme="minorEastAsia"/>
          <w:sz w:val="20"/>
        </w:rPr>
        <w:t xml:space="preserve"> </w:t>
      </w:r>
      <m:oMath>
        <m:r>
          <w:rPr>
            <w:rFonts w:ascii="Cambria Math" w:eastAsiaTheme="minorEastAsia" w:hAnsi="Cambria Math"/>
            <w:sz w:val="20"/>
          </w:rPr>
          <m:t>x=</m:t>
        </m:r>
        <m:f>
          <m:fPr>
            <m:ctrlPr>
              <w:rPr>
                <w:rFonts w:ascii="Cambria Math" w:eastAsiaTheme="minorEastAsia" w:hAnsi="Cambria Math"/>
                <w:i/>
                <w:sz w:val="20"/>
              </w:rPr>
            </m:ctrlPr>
          </m:fPr>
          <m:num>
            <m:r>
              <w:rPr>
                <w:rFonts w:ascii="Cambria Math" w:eastAsiaTheme="minorEastAsia" w:hAnsi="Cambria Math"/>
                <w:sz w:val="20"/>
              </w:rPr>
              <m:t>10-2</m:t>
            </m:r>
            <m:rad>
              <m:radPr>
                <m:degHide m:val="1"/>
                <m:ctrlPr>
                  <w:rPr>
                    <w:rFonts w:ascii="Cambria Math" w:eastAsiaTheme="minorEastAsia" w:hAnsi="Cambria Math"/>
                    <w:i/>
                    <w:sz w:val="20"/>
                  </w:rPr>
                </m:ctrlPr>
              </m:radPr>
              <m:deg/>
              <m:e>
                <m:r>
                  <w:rPr>
                    <w:rFonts w:ascii="Cambria Math" w:eastAsiaTheme="minorEastAsia" w:hAnsi="Cambria Math"/>
                    <w:sz w:val="20"/>
                  </w:rPr>
                  <m:t>7</m:t>
                </m:r>
              </m:e>
            </m:rad>
          </m:num>
          <m:den>
            <m:r>
              <w:rPr>
                <w:rFonts w:ascii="Cambria Math" w:eastAsiaTheme="minorEastAsia" w:hAnsi="Cambria Math"/>
                <w:sz w:val="20"/>
              </w:rPr>
              <m:t>3</m:t>
            </m:r>
          </m:den>
        </m:f>
      </m:oMath>
      <w:r>
        <w:rPr>
          <w:rFonts w:eastAsiaTheme="minorEastAsia"/>
          <w:sz w:val="20"/>
        </w:rPr>
        <w:t xml:space="preserve"> implies concave down.</w:t>
      </w:r>
      <w:bookmarkStart w:id="0" w:name="_GoBack"/>
      <w:bookmarkEnd w:id="0"/>
    </w:p>
    <w:p w:rsidR="000B5248" w:rsidRPr="00F82469" w:rsidRDefault="000B5248" w:rsidP="00465985">
      <w:pPr>
        <w:rPr>
          <w:rFonts w:eastAsiaTheme="minorEastAsia"/>
          <w:sz w:val="20"/>
        </w:rPr>
      </w:pPr>
      <w:r w:rsidRPr="00F82469">
        <w:rPr>
          <w:rFonts w:eastAsiaTheme="minorEastAsia"/>
          <w:sz w:val="20"/>
        </w:rPr>
        <w:t xml:space="preserve">The cutout areas should </w:t>
      </w:r>
      <w:r w:rsidR="009014DF" w:rsidRPr="00F82469">
        <w:rPr>
          <w:rFonts w:eastAsiaTheme="minorEastAsia"/>
          <w:sz w:val="20"/>
        </w:rPr>
        <w:t>be a</w:t>
      </w:r>
      <w:r w:rsidRPr="00F82469">
        <w:rPr>
          <w:rFonts w:eastAsiaTheme="minorEastAsia"/>
          <w:sz w:val="20"/>
        </w:rPr>
        <w:t xml:space="preserve"> square of size </w:t>
      </w:r>
      <m:oMath>
        <m:f>
          <m:fPr>
            <m:ctrlPr>
              <w:rPr>
                <w:rFonts w:ascii="Cambria Math" w:eastAsiaTheme="minorEastAsia" w:hAnsi="Cambria Math"/>
                <w:i/>
                <w:sz w:val="20"/>
              </w:rPr>
            </m:ctrlPr>
          </m:fPr>
          <m:num>
            <m:r>
              <w:rPr>
                <w:rFonts w:ascii="Cambria Math" w:eastAsiaTheme="minorEastAsia" w:hAnsi="Cambria Math"/>
                <w:sz w:val="20"/>
              </w:rPr>
              <m:t>10-2</m:t>
            </m:r>
            <m:rad>
              <m:radPr>
                <m:degHide m:val="1"/>
                <m:ctrlPr>
                  <w:rPr>
                    <w:rFonts w:ascii="Cambria Math" w:eastAsiaTheme="minorEastAsia" w:hAnsi="Cambria Math"/>
                    <w:i/>
                    <w:sz w:val="20"/>
                  </w:rPr>
                </m:ctrlPr>
              </m:radPr>
              <m:deg/>
              <m:e>
                <m:r>
                  <w:rPr>
                    <w:rFonts w:ascii="Cambria Math" w:eastAsiaTheme="minorEastAsia" w:hAnsi="Cambria Math"/>
                    <w:sz w:val="20"/>
                  </w:rPr>
                  <m:t>7</m:t>
                </m:r>
              </m:e>
            </m:rad>
          </m:num>
          <m:den>
            <m:r>
              <w:rPr>
                <w:rFonts w:ascii="Cambria Math" w:eastAsiaTheme="minorEastAsia" w:hAnsi="Cambria Math"/>
                <w:sz w:val="20"/>
              </w:rPr>
              <m:t>3</m:t>
            </m:r>
          </m:den>
        </m:f>
        <m:r>
          <w:rPr>
            <w:rFonts w:ascii="Cambria Math" w:eastAsiaTheme="minorEastAsia" w:hAnsi="Cambria Math"/>
            <w:sz w:val="20"/>
          </w:rPr>
          <m:t>≈1.5695</m:t>
        </m:r>
      </m:oMath>
      <w:r w:rsidRPr="00F82469">
        <w:rPr>
          <w:rFonts w:eastAsiaTheme="minorEastAsia"/>
          <w:sz w:val="20"/>
        </w:rPr>
        <w:t xml:space="preserve"> inches. The resulting volume is </w:t>
      </w:r>
      <m:oMath>
        <m:f>
          <m:fPr>
            <m:ctrlPr>
              <w:rPr>
                <w:rFonts w:ascii="Cambria Math" w:eastAsiaTheme="minorEastAsia" w:hAnsi="Cambria Math"/>
                <w:i/>
                <w:sz w:val="20"/>
              </w:rPr>
            </m:ctrlPr>
          </m:fPr>
          <m:num>
            <m:r>
              <w:rPr>
                <w:rFonts w:ascii="Cambria Math" w:eastAsiaTheme="minorEastAsia" w:hAnsi="Cambria Math"/>
                <w:sz w:val="20"/>
              </w:rPr>
              <m:t>640+448</m:t>
            </m:r>
            <m:rad>
              <m:radPr>
                <m:degHide m:val="1"/>
                <m:ctrlPr>
                  <w:rPr>
                    <w:rFonts w:ascii="Cambria Math" w:eastAsiaTheme="minorEastAsia" w:hAnsi="Cambria Math"/>
                    <w:i/>
                    <w:sz w:val="20"/>
                  </w:rPr>
                </m:ctrlPr>
              </m:radPr>
              <m:deg/>
              <m:e>
                <m:r>
                  <w:rPr>
                    <w:rFonts w:ascii="Cambria Math" w:eastAsiaTheme="minorEastAsia" w:hAnsi="Cambria Math"/>
                    <w:sz w:val="20"/>
                  </w:rPr>
                  <m:t>7</m:t>
                </m:r>
              </m:e>
            </m:rad>
          </m:num>
          <m:den>
            <m:r>
              <w:rPr>
                <w:rFonts w:ascii="Cambria Math" w:eastAsiaTheme="minorEastAsia" w:hAnsi="Cambria Math"/>
                <w:sz w:val="20"/>
              </w:rPr>
              <m:t>27</m:t>
            </m:r>
          </m:den>
        </m:f>
        <m:r>
          <w:rPr>
            <w:rFonts w:ascii="Cambria Math" w:eastAsiaTheme="minorEastAsia" w:hAnsi="Cambria Math"/>
            <w:sz w:val="20"/>
          </w:rPr>
          <m:t>≈67.6036</m:t>
        </m:r>
      </m:oMath>
      <w:r w:rsidR="009014DF" w:rsidRPr="00F82469">
        <w:rPr>
          <w:rFonts w:eastAsiaTheme="minorEastAsia"/>
          <w:sz w:val="20"/>
        </w:rPr>
        <w:t xml:space="preserve"> cubic inches.</w:t>
      </w:r>
    </w:p>
    <w:p w:rsidR="005B3C71" w:rsidRPr="00F82469" w:rsidRDefault="005B3C71">
      <w:pPr>
        <w:rPr>
          <w:rFonts w:eastAsiaTheme="minorEastAsia"/>
          <w:sz w:val="20"/>
        </w:rPr>
      </w:pPr>
      <w:r w:rsidRPr="00F82469">
        <w:rPr>
          <w:rFonts w:eastAsiaTheme="minorEastAsia"/>
          <w:sz w:val="20"/>
        </w:rPr>
        <w:br w:type="page"/>
      </w:r>
    </w:p>
    <w:p w:rsidR="005B3C71" w:rsidRPr="00F82469" w:rsidRDefault="00EB175A" w:rsidP="00465985">
      <w:pPr>
        <w:rPr>
          <w:rFonts w:eastAsiaTheme="minorEastAsia"/>
          <w:sz w:val="20"/>
        </w:rPr>
      </w:pPr>
      <w:r w:rsidRPr="00F82469">
        <w:rPr>
          <w:noProof/>
          <w:sz w:val="20"/>
        </w:rPr>
        <w:lastRenderedPageBreak/>
        <w:drawing>
          <wp:anchor distT="0" distB="0" distL="114300" distR="114300" simplePos="0" relativeHeight="251665408" behindDoc="1" locked="0" layoutInCell="1" allowOverlap="1">
            <wp:simplePos x="0" y="0"/>
            <wp:positionH relativeFrom="column">
              <wp:posOffset>3808730</wp:posOffset>
            </wp:positionH>
            <wp:positionV relativeFrom="paragraph">
              <wp:posOffset>0</wp:posOffset>
            </wp:positionV>
            <wp:extent cx="2193925" cy="1464310"/>
            <wp:effectExtent l="19050" t="0" r="0" b="0"/>
            <wp:wrapTight wrapText="bothSides">
              <wp:wrapPolygon edited="0">
                <wp:start x="-188" y="0"/>
                <wp:lineTo x="-188" y="21356"/>
                <wp:lineTo x="21569" y="21356"/>
                <wp:lineTo x="21569" y="0"/>
                <wp:lineTo x="-188"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193925" cy="1464310"/>
                    </a:xfrm>
                    <a:prstGeom prst="rect">
                      <a:avLst/>
                    </a:prstGeom>
                    <a:noFill/>
                    <a:ln w="9525">
                      <a:noFill/>
                      <a:miter lim="800000"/>
                      <a:headEnd/>
                      <a:tailEnd/>
                    </a:ln>
                  </pic:spPr>
                </pic:pic>
              </a:graphicData>
            </a:graphic>
          </wp:anchor>
        </w:drawing>
      </w:r>
      <w:proofErr w:type="gramStart"/>
      <w:r w:rsidR="005B3C71" w:rsidRPr="00F82469">
        <w:rPr>
          <w:rFonts w:eastAsiaTheme="minorEastAsia"/>
          <w:b/>
          <w:sz w:val="20"/>
        </w:rPr>
        <w:t xml:space="preserve">Example </w:t>
      </w:r>
      <w:r w:rsidR="00F82469">
        <w:rPr>
          <w:rFonts w:eastAsiaTheme="minorEastAsia"/>
          <w:b/>
          <w:sz w:val="20"/>
        </w:rPr>
        <w:t>4</w:t>
      </w:r>
      <w:r w:rsidR="005B3C71" w:rsidRPr="00F82469">
        <w:rPr>
          <w:rFonts w:eastAsiaTheme="minorEastAsia"/>
          <w:b/>
          <w:sz w:val="20"/>
        </w:rPr>
        <w:t>.</w:t>
      </w:r>
      <w:proofErr w:type="gramEnd"/>
      <w:r w:rsidR="005B3C71" w:rsidRPr="00F82469">
        <w:rPr>
          <w:rFonts w:eastAsiaTheme="minorEastAsia"/>
          <w:sz w:val="20"/>
        </w:rPr>
        <w:t xml:space="preserve"> A</w:t>
      </w:r>
      <w:r w:rsidR="006F52F9" w:rsidRPr="00F82469">
        <w:rPr>
          <w:rFonts w:eastAsiaTheme="minorEastAsia"/>
          <w:sz w:val="20"/>
        </w:rPr>
        <w:t xml:space="preserve"> freshwater pipeline is to be run from a </w:t>
      </w:r>
      <w:r w:rsidRPr="00F82469">
        <w:rPr>
          <w:rFonts w:eastAsiaTheme="minorEastAsia"/>
          <w:sz w:val="20"/>
        </w:rPr>
        <w:t>s</w:t>
      </w:r>
      <w:r w:rsidR="006F52F9" w:rsidRPr="00F82469">
        <w:rPr>
          <w:rFonts w:eastAsiaTheme="minorEastAsia"/>
          <w:sz w:val="20"/>
        </w:rPr>
        <w:t>ource on the edge of a lake to a small resort community on an island 5 miles offshore.</w:t>
      </w:r>
    </w:p>
    <w:p w:rsidR="006F52F9" w:rsidRDefault="001B624D" w:rsidP="00465985">
      <w:pPr>
        <w:rPr>
          <w:rFonts w:eastAsiaTheme="minorEastAsia"/>
          <w:sz w:val="20"/>
        </w:rPr>
      </w:pPr>
      <w:r w:rsidRPr="001B624D">
        <w:rPr>
          <w:noProof/>
        </w:rPr>
        <w:drawing>
          <wp:anchor distT="0" distB="0" distL="114300" distR="114300" simplePos="0" relativeHeight="251668480" behindDoc="1" locked="0" layoutInCell="1" allowOverlap="1">
            <wp:simplePos x="0" y="0"/>
            <wp:positionH relativeFrom="column">
              <wp:posOffset>3876040</wp:posOffset>
            </wp:positionH>
            <wp:positionV relativeFrom="paragraph">
              <wp:posOffset>1285875</wp:posOffset>
            </wp:positionV>
            <wp:extent cx="1644015" cy="1543685"/>
            <wp:effectExtent l="19050" t="0" r="0" b="0"/>
            <wp:wrapTight wrapText="bothSides">
              <wp:wrapPolygon edited="0">
                <wp:start x="-250" y="0"/>
                <wp:lineTo x="-250" y="21325"/>
                <wp:lineTo x="21525" y="21325"/>
                <wp:lineTo x="21525" y="0"/>
                <wp:lineTo x="-2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44015" cy="1543685"/>
                    </a:xfrm>
                    <a:prstGeom prst="rect">
                      <a:avLst/>
                    </a:prstGeom>
                    <a:noFill/>
                    <a:ln w="9525">
                      <a:noFill/>
                      <a:miter lim="800000"/>
                      <a:headEnd/>
                      <a:tailEnd/>
                    </a:ln>
                  </pic:spPr>
                </pic:pic>
              </a:graphicData>
            </a:graphic>
          </wp:anchor>
        </w:drawing>
      </w:r>
      <w:r w:rsidR="006F52F9" w:rsidRPr="00F82469">
        <w:rPr>
          <w:rFonts w:eastAsiaTheme="minorEastAsia"/>
          <w:sz w:val="20"/>
        </w:rPr>
        <w:t xml:space="preserve">A) If it costs 1.4 times as much to lay the pipe in the lake as it does on land, what should x be to minimize the total cost of the project? </w:t>
      </w:r>
      <w:r w:rsidR="008B5155" w:rsidRPr="00F82469">
        <w:rPr>
          <w:rFonts w:eastAsiaTheme="minorEastAsia"/>
          <w:sz w:val="20"/>
        </w:rPr>
        <w:t xml:space="preserve">How long is the land section of the pipeline? How long is the section of pipeline under the water? </w:t>
      </w:r>
      <w:r w:rsidR="006F52F9" w:rsidRPr="00F82469">
        <w:rPr>
          <w:rFonts w:eastAsiaTheme="minorEastAsia"/>
          <w:sz w:val="20"/>
        </w:rPr>
        <w:t xml:space="preserve">If the cost to lay pipe on land is </w:t>
      </w:r>
      <m:oMath>
        <m:r>
          <w:rPr>
            <w:rFonts w:ascii="Cambria Math" w:eastAsiaTheme="minorEastAsia" w:hAnsi="Cambria Math"/>
            <w:sz w:val="20"/>
          </w:rPr>
          <m:t>$50,000</m:t>
        </m:r>
      </m:oMath>
      <w:r w:rsidR="006F52F9" w:rsidRPr="00F82469">
        <w:rPr>
          <w:rFonts w:eastAsiaTheme="minorEastAsia"/>
          <w:sz w:val="20"/>
        </w:rPr>
        <w:t xml:space="preserve"> dollars per mile, what is the minimum cost</w:t>
      </w:r>
      <w:r w:rsidR="00B15BA5" w:rsidRPr="00F82469">
        <w:rPr>
          <w:rFonts w:eastAsiaTheme="minorEastAsia"/>
          <w:sz w:val="20"/>
        </w:rPr>
        <w:t xml:space="preserve"> (to the nearest thousand dollars)</w:t>
      </w:r>
      <w:r w:rsidR="006F52F9" w:rsidRPr="00F82469">
        <w:rPr>
          <w:rFonts w:eastAsiaTheme="minorEastAsia"/>
          <w:sz w:val="20"/>
        </w:rPr>
        <w:t>?</w:t>
      </w:r>
    </w:p>
    <w:p w:rsidR="005D44AD" w:rsidRPr="00F82469" w:rsidRDefault="005D44AD" w:rsidP="00465985">
      <w:pPr>
        <w:rPr>
          <w:rFonts w:eastAsiaTheme="minorEastAsia"/>
          <w:sz w:val="20"/>
        </w:rPr>
      </w:pPr>
      <w:r>
        <w:rPr>
          <w:rFonts w:eastAsiaTheme="minorEastAsia"/>
          <w:sz w:val="20"/>
        </w:rPr>
        <w:t>If c is the cost per mile to lay pipe on land, total cost can be written as</w:t>
      </w:r>
    </w:p>
    <w:p w:rsidR="006F52F9" w:rsidRDefault="00A8141B" w:rsidP="00465985">
      <w:pPr>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=c</m:t>
          </m:r>
          <m:d>
            <m:dPr>
              <m:begChr m:val="["/>
              <m:endChr m:val="]"/>
              <m:ctrlPr>
                <w:rPr>
                  <w:rFonts w:ascii="Cambria Math" w:eastAsiaTheme="minorEastAsia" w:hAnsi="Cambria Math"/>
                  <w:i/>
                  <w:sz w:val="20"/>
                </w:rPr>
              </m:ctrlPr>
            </m:dPr>
            <m:e>
              <m:d>
                <m:dPr>
                  <m:ctrlPr>
                    <w:rPr>
                      <w:rFonts w:ascii="Cambria Math" w:eastAsiaTheme="minorEastAsia" w:hAnsi="Cambria Math"/>
                      <w:i/>
                      <w:sz w:val="20"/>
                    </w:rPr>
                  </m:ctrlPr>
                </m:dPr>
                <m:e>
                  <m:r>
                    <w:rPr>
                      <w:rFonts w:ascii="Cambria Math" w:eastAsiaTheme="minorEastAsia" w:hAnsi="Cambria Math"/>
                      <w:sz w:val="20"/>
                    </w:rPr>
                    <m:t>10-x</m:t>
                  </m:r>
                </m:e>
              </m:d>
              <m:r>
                <w:rPr>
                  <w:rFonts w:ascii="Cambria Math" w:eastAsiaTheme="minorEastAsia" w:hAnsi="Cambria Math"/>
                  <w:sz w:val="20"/>
                </w:rPr>
                <m:t>+1.4</m:t>
              </m:r>
              <m:rad>
                <m:radPr>
                  <m:degHide m:val="1"/>
                  <m:ctrlPr>
                    <w:rPr>
                      <w:rFonts w:ascii="Cambria Math" w:eastAsiaTheme="minorEastAsia" w:hAnsi="Cambria Math"/>
                      <w:i/>
                      <w:sz w:val="20"/>
                    </w:rPr>
                  </m:ctrlPr>
                </m:radPr>
                <m:deg/>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+25</m:t>
                  </m:r>
                </m:e>
              </m:rad>
            </m:e>
          </m:d>
          <m:r>
            <w:rPr>
              <w:rFonts w:ascii="Cambria Math" w:eastAsiaTheme="minorEastAsia" w:hAnsi="Cambria Math"/>
              <w:sz w:val="20"/>
            </w:rPr>
            <m:t xml:space="preserve">       0≤x≤10 </m:t>
          </m:r>
        </m:oMath>
      </m:oMathPara>
    </w:p>
    <w:p w:rsidR="005D44AD" w:rsidRDefault="005D44AD" w:rsidP="00465985">
      <w:pPr>
        <w:rPr>
          <w:rFonts w:eastAsiaTheme="minorEastAsia"/>
          <w:sz w:val="20"/>
        </w:rPr>
      </w:pPr>
      <w:r>
        <w:rPr>
          <w:rFonts w:eastAsiaTheme="minorEastAsia"/>
          <w:sz w:val="20"/>
        </w:rPr>
        <w:t>To minimize the total cost, we must minimize the quantity in square brackets (which I will call the pipeline cost factor):</w:t>
      </w:r>
    </w:p>
    <w:p w:rsidR="005D44AD" w:rsidRPr="00F82469" w:rsidRDefault="005D44AD" w:rsidP="00465985">
      <w:pPr>
        <w:rPr>
          <w:rFonts w:eastAsiaTheme="minorEastAsia"/>
          <w:sz w:val="20"/>
        </w:rPr>
      </w:pPr>
      <m:oMathPara>
        <m:oMath>
          <m:r>
            <w:rPr>
              <w:rFonts w:ascii="Cambria Math" w:eastAsiaTheme="minorEastAsia" w:hAnsi="Cambria Math"/>
              <w:sz w:val="20"/>
            </w:rPr>
            <m:t>f</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d>
            <m:dPr>
              <m:ctrlPr>
                <w:rPr>
                  <w:rFonts w:ascii="Cambria Math" w:eastAsiaTheme="minorEastAsia" w:hAnsi="Cambria Math"/>
                  <w:i/>
                  <w:sz w:val="20"/>
                </w:rPr>
              </m:ctrlPr>
            </m:dPr>
            <m:e>
              <m:r>
                <w:rPr>
                  <w:rFonts w:ascii="Cambria Math" w:eastAsiaTheme="minorEastAsia" w:hAnsi="Cambria Math"/>
                  <w:sz w:val="20"/>
                </w:rPr>
                <m:t>10-x</m:t>
              </m:r>
            </m:e>
          </m:d>
          <m:r>
            <w:rPr>
              <w:rFonts w:ascii="Cambria Math" w:eastAsiaTheme="minorEastAsia" w:hAnsi="Cambria Math"/>
              <w:sz w:val="20"/>
            </w:rPr>
            <m:t>+1.4</m:t>
          </m:r>
          <m:rad>
            <m:radPr>
              <m:degHide m:val="1"/>
              <m:ctrlPr>
                <w:rPr>
                  <w:rFonts w:ascii="Cambria Math" w:eastAsiaTheme="minorEastAsia" w:hAnsi="Cambria Math"/>
                  <w:i/>
                  <w:sz w:val="20"/>
                </w:rPr>
              </m:ctrlPr>
            </m:radPr>
            <m:deg/>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+25</m:t>
              </m:r>
            </m:e>
          </m:rad>
        </m:oMath>
      </m:oMathPara>
    </w:p>
    <w:p w:rsidR="00A8141B" w:rsidRPr="00F82469" w:rsidRDefault="00512C7F" w:rsidP="00465985">
      <w:pPr>
        <w:rPr>
          <w:rFonts w:eastAsiaTheme="minorEastAsia"/>
          <w:sz w:val="20"/>
        </w:rPr>
      </w:pPr>
      <m:oMathPara>
        <m:oMath>
          <m:sSup>
            <m:sSupPr>
              <m:ctrlPr>
                <w:rPr>
                  <w:rFonts w:ascii="Cambria Math" w:eastAsiaTheme="minorEastAsia" w:hAnsi="Cambria Math"/>
                  <w:i/>
                  <w:sz w:val="20"/>
                </w:rPr>
              </m:ctrlPr>
            </m:sSupPr>
            <m:e>
              <m:r>
                <w:rPr>
                  <w:rFonts w:ascii="Cambria Math" w:eastAsiaTheme="minorEastAsia" w:hAnsi="Cambria Math"/>
                  <w:sz w:val="20"/>
                </w:rPr>
                <m:t>f</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=-1+</m:t>
          </m:r>
          <m:f>
            <m:fPr>
              <m:ctrlPr>
                <w:rPr>
                  <w:rFonts w:ascii="Cambria Math" w:eastAsiaTheme="minorEastAsia" w:hAnsi="Cambria Math"/>
                  <w:i/>
                  <w:sz w:val="20"/>
                </w:rPr>
              </m:ctrlPr>
            </m:fPr>
            <m:num>
              <m:r>
                <w:rPr>
                  <w:rFonts w:ascii="Cambria Math" w:eastAsiaTheme="minorEastAsia" w:hAnsi="Cambria Math"/>
                  <w:sz w:val="20"/>
                </w:rPr>
                <m:t>1.4x</m:t>
              </m:r>
            </m:num>
            <m:den>
              <m:rad>
                <m:radPr>
                  <m:degHide m:val="1"/>
                  <m:ctrlPr>
                    <w:rPr>
                      <w:rFonts w:ascii="Cambria Math" w:eastAsiaTheme="minorEastAsia" w:hAnsi="Cambria Math"/>
                      <w:i/>
                      <w:sz w:val="20"/>
                    </w:rPr>
                  </m:ctrlPr>
                </m:radPr>
                <m:deg/>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+25</m:t>
                  </m:r>
                </m:e>
              </m:rad>
            </m:den>
          </m:f>
          <m:r>
            <w:rPr>
              <w:rFonts w:ascii="Cambria Math" w:eastAsiaTheme="minorEastAsia" w:hAnsi="Cambria Math"/>
              <w:sz w:val="20"/>
            </w:rPr>
            <m:t>=0</m:t>
          </m:r>
          <m:r>
            <w:rPr>
              <w:rFonts w:ascii="Cambria Math" w:hAnsi="Cambria Math"/>
              <w:sz w:val="20"/>
            </w:rPr>
            <m:t xml:space="preserve">   ⟹   </m:t>
          </m:r>
          <m:r>
            <w:rPr>
              <w:rFonts w:ascii="Cambria Math" w:eastAsiaTheme="minorEastAsia" w:hAnsi="Cambria Math"/>
              <w:sz w:val="20"/>
            </w:rPr>
            <m:t>x=</m:t>
          </m:r>
          <m:f>
            <m:fPr>
              <m:ctrlPr>
                <w:rPr>
                  <w:rFonts w:ascii="Cambria Math" w:eastAsiaTheme="minorEastAsia" w:hAnsi="Cambria Math"/>
                  <w:i/>
                  <w:sz w:val="20"/>
                </w:rPr>
              </m:ctrlPr>
            </m:fPr>
            <m:num>
              <m:r>
                <w:rPr>
                  <w:rFonts w:ascii="Cambria Math" w:eastAsiaTheme="minorEastAsia" w:hAnsi="Cambria Math"/>
                  <w:sz w:val="20"/>
                </w:rPr>
                <m:t>25</m:t>
              </m:r>
              <m:rad>
                <m:radPr>
                  <m:degHide m:val="1"/>
                  <m:ctrlPr>
                    <w:rPr>
                      <w:rFonts w:ascii="Cambria Math" w:eastAsiaTheme="minorEastAsia" w:hAnsi="Cambria Math"/>
                      <w:i/>
                      <w:sz w:val="20"/>
                    </w:rPr>
                  </m:ctrlPr>
                </m:radPr>
                <m:deg/>
                <m:e>
                  <m:r>
                    <w:rPr>
                      <w:rFonts w:ascii="Cambria Math" w:eastAsiaTheme="minorEastAsia" w:hAnsi="Cambria Math"/>
                      <w:sz w:val="20"/>
                    </w:rPr>
                    <m:t>6</m:t>
                  </m:r>
                </m:e>
              </m:rad>
            </m:num>
            <m:den>
              <m:r>
                <w:rPr>
                  <w:rFonts w:ascii="Cambria Math" w:eastAsiaTheme="minorEastAsia" w:hAnsi="Cambria Math"/>
                  <w:sz w:val="20"/>
                </w:rPr>
                <m:t>12</m:t>
              </m:r>
            </m:den>
          </m:f>
          <m:r>
            <m:rPr>
              <m:nor/>
            </m:rPr>
            <w:rPr>
              <w:rFonts w:ascii="Cambria Math" w:eastAsiaTheme="minorEastAsia" w:hAnsi="Cambria Math"/>
              <w:sz w:val="20"/>
            </w:rPr>
            <m:t xml:space="preserve"> miles</m:t>
          </m:r>
        </m:oMath>
      </m:oMathPara>
    </w:p>
    <w:p w:rsidR="00A8141B" w:rsidRPr="00F82469" w:rsidRDefault="00512C7F" w:rsidP="00465985">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f</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35</m:t>
            </m:r>
          </m:num>
          <m:den>
            <m:sSup>
              <m:sSupPr>
                <m:ctrlPr>
                  <w:rPr>
                    <w:rFonts w:ascii="Cambria Math" w:eastAsiaTheme="minorEastAsia" w:hAnsi="Cambria Math"/>
                    <w:i/>
                    <w:sz w:val="20"/>
                  </w:rPr>
                </m:ctrlPr>
              </m:sSupPr>
              <m:e>
                <m:d>
                  <m:dPr>
                    <m:ctrlPr>
                      <w:rPr>
                        <w:rFonts w:ascii="Cambria Math" w:eastAsiaTheme="minorEastAsia" w:hAnsi="Cambria Math"/>
                        <w:i/>
                        <w:sz w:val="20"/>
                      </w:rPr>
                    </m:ctrlPr>
                  </m:dPr>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+25</m:t>
                    </m:r>
                  </m:e>
                </m:d>
              </m:e>
              <m:sup>
                <m:f>
                  <m:fPr>
                    <m:type m:val="lin"/>
                    <m:ctrlPr>
                      <w:rPr>
                        <w:rFonts w:ascii="Cambria Math" w:eastAsiaTheme="minorEastAsia" w:hAnsi="Cambria Math"/>
                        <w:i/>
                        <w:sz w:val="20"/>
                      </w:rPr>
                    </m:ctrlPr>
                  </m:fPr>
                  <m:num>
                    <m:r>
                      <w:rPr>
                        <w:rFonts w:ascii="Cambria Math" w:eastAsiaTheme="minorEastAsia" w:hAnsi="Cambria Math"/>
                        <w:sz w:val="20"/>
                      </w:rPr>
                      <m:t>3</m:t>
                    </m:r>
                  </m:num>
                  <m:den>
                    <m:r>
                      <w:rPr>
                        <w:rFonts w:ascii="Cambria Math" w:eastAsiaTheme="minorEastAsia" w:hAnsi="Cambria Math"/>
                        <w:sz w:val="20"/>
                      </w:rPr>
                      <m:t>2</m:t>
                    </m:r>
                  </m:den>
                </m:f>
              </m:sup>
            </m:sSup>
          </m:den>
        </m:f>
        <m:r>
          <w:rPr>
            <w:rFonts w:ascii="Cambria Math" w:eastAsiaTheme="minorEastAsia" w:hAnsi="Cambria Math"/>
            <w:sz w:val="20"/>
          </w:rPr>
          <m:t>&gt;0</m:t>
        </m:r>
      </m:oMath>
      <w:r w:rsidR="008B5155" w:rsidRPr="00F82469">
        <w:rPr>
          <w:rFonts w:eastAsiaTheme="minorEastAsia"/>
          <w:sz w:val="20"/>
        </w:rPr>
        <w:t xml:space="preserve"> </w:t>
      </w:r>
      <w:proofErr w:type="gramStart"/>
      <w:r w:rsidR="008B5155" w:rsidRPr="00F82469">
        <w:rPr>
          <w:rFonts w:eastAsiaTheme="minorEastAsia"/>
          <w:sz w:val="20"/>
        </w:rPr>
        <w:t>for</w:t>
      </w:r>
      <w:proofErr w:type="gramEnd"/>
      <w:r w:rsidR="008B5155" w:rsidRPr="00F82469">
        <w:rPr>
          <w:rFonts w:eastAsiaTheme="minorEastAsia"/>
          <w:sz w:val="20"/>
        </w:rPr>
        <w:t xml:space="preserve"> </w:t>
      </w:r>
      <m:oMath>
        <m:r>
          <w:rPr>
            <w:rFonts w:ascii="Cambria Math" w:eastAsiaTheme="minorEastAsia" w:hAnsi="Cambria Math"/>
            <w:sz w:val="20"/>
          </w:rPr>
          <m:t>x&gt;0</m:t>
        </m:r>
      </m:oMath>
    </w:p>
    <w:p w:rsidR="00C41A29" w:rsidRDefault="008B5155" w:rsidP="00465985">
      <w:pPr>
        <w:rPr>
          <w:rFonts w:eastAsiaTheme="minorEastAsia"/>
          <w:sz w:val="20"/>
        </w:rPr>
      </w:pPr>
      <w:r w:rsidRPr="00F82469">
        <w:rPr>
          <w:rFonts w:eastAsiaTheme="minorEastAsia"/>
          <w:sz w:val="20"/>
        </w:rPr>
        <w:t xml:space="preserve">The cost will be </w:t>
      </w:r>
      <w:proofErr w:type="gramStart"/>
      <w:r w:rsidRPr="00F82469">
        <w:rPr>
          <w:rFonts w:eastAsiaTheme="minorEastAsia"/>
          <w:sz w:val="20"/>
        </w:rPr>
        <w:t>minimum</w:t>
      </w:r>
      <w:proofErr w:type="gramEnd"/>
      <w:r w:rsidRPr="00F82469">
        <w:rPr>
          <w:rFonts w:eastAsiaTheme="minorEastAsia"/>
          <w:sz w:val="20"/>
        </w:rPr>
        <w:t xml:space="preserve"> when </w:t>
      </w:r>
      <m:oMath>
        <m:r>
          <w:rPr>
            <w:rFonts w:ascii="Cambria Math" w:eastAsiaTheme="minorEastAsia" w:hAnsi="Cambria Math"/>
            <w:sz w:val="20"/>
          </w:rPr>
          <m:t>x=</m:t>
        </m:r>
        <m:f>
          <m:fPr>
            <m:ctrlPr>
              <w:rPr>
                <w:rFonts w:ascii="Cambria Math" w:eastAsiaTheme="minorEastAsia" w:hAnsi="Cambria Math"/>
                <w:i/>
                <w:sz w:val="20"/>
              </w:rPr>
            </m:ctrlPr>
          </m:fPr>
          <m:num>
            <m:r>
              <w:rPr>
                <w:rFonts w:ascii="Cambria Math" w:eastAsiaTheme="minorEastAsia" w:hAnsi="Cambria Math"/>
                <w:sz w:val="20"/>
              </w:rPr>
              <m:t>25</m:t>
            </m:r>
            <m:rad>
              <m:radPr>
                <m:degHide m:val="1"/>
                <m:ctrlPr>
                  <w:rPr>
                    <w:rFonts w:ascii="Cambria Math" w:eastAsiaTheme="minorEastAsia" w:hAnsi="Cambria Math"/>
                    <w:i/>
                    <w:sz w:val="20"/>
                  </w:rPr>
                </m:ctrlPr>
              </m:radPr>
              <m:deg/>
              <m:e>
                <m:r>
                  <w:rPr>
                    <w:rFonts w:ascii="Cambria Math" w:eastAsiaTheme="minorEastAsia" w:hAnsi="Cambria Math"/>
                    <w:sz w:val="20"/>
                  </w:rPr>
                  <m:t>6</m:t>
                </m:r>
              </m:e>
            </m:rad>
          </m:num>
          <m:den>
            <m:r>
              <w:rPr>
                <w:rFonts w:ascii="Cambria Math" w:eastAsiaTheme="minorEastAsia" w:hAnsi="Cambria Math"/>
                <w:sz w:val="20"/>
              </w:rPr>
              <m:t>12</m:t>
            </m:r>
          </m:den>
        </m:f>
        <m:r>
          <w:rPr>
            <w:rFonts w:ascii="Cambria Math" w:eastAsiaTheme="minorEastAsia" w:hAnsi="Cambria Math"/>
            <w:sz w:val="20"/>
          </w:rPr>
          <m:t>≈5.1031</m:t>
        </m:r>
      </m:oMath>
      <w:r w:rsidRPr="00F82469">
        <w:rPr>
          <w:rFonts w:eastAsiaTheme="minorEastAsia"/>
          <w:sz w:val="20"/>
        </w:rPr>
        <w:t xml:space="preserve"> miles. The length of the pipeline on land is </w:t>
      </w:r>
      <m:oMath>
        <m:r>
          <w:rPr>
            <w:rFonts w:ascii="Cambria Math" w:eastAsiaTheme="minorEastAsia" w:hAnsi="Cambria Math"/>
            <w:sz w:val="20"/>
          </w:rPr>
          <m:t>10-</m:t>
        </m:r>
        <m:f>
          <m:fPr>
            <m:ctrlPr>
              <w:rPr>
                <w:rFonts w:ascii="Cambria Math" w:eastAsiaTheme="minorEastAsia" w:hAnsi="Cambria Math"/>
                <w:i/>
                <w:sz w:val="20"/>
              </w:rPr>
            </m:ctrlPr>
          </m:fPr>
          <m:num>
            <m:r>
              <w:rPr>
                <w:rFonts w:ascii="Cambria Math" w:eastAsiaTheme="minorEastAsia" w:hAnsi="Cambria Math"/>
                <w:sz w:val="20"/>
              </w:rPr>
              <m:t>25</m:t>
            </m:r>
            <m:rad>
              <m:radPr>
                <m:degHide m:val="1"/>
                <m:ctrlPr>
                  <w:rPr>
                    <w:rFonts w:ascii="Cambria Math" w:eastAsiaTheme="minorEastAsia" w:hAnsi="Cambria Math"/>
                    <w:i/>
                    <w:sz w:val="20"/>
                  </w:rPr>
                </m:ctrlPr>
              </m:radPr>
              <m:deg/>
              <m:e>
                <m:r>
                  <w:rPr>
                    <w:rFonts w:ascii="Cambria Math" w:eastAsiaTheme="minorEastAsia" w:hAnsi="Cambria Math"/>
                    <w:sz w:val="20"/>
                  </w:rPr>
                  <m:t>6</m:t>
                </m:r>
              </m:e>
            </m:rad>
          </m:num>
          <m:den>
            <m:r>
              <w:rPr>
                <w:rFonts w:ascii="Cambria Math" w:eastAsiaTheme="minorEastAsia" w:hAnsi="Cambria Math"/>
                <w:sz w:val="20"/>
              </w:rPr>
              <m:t>12</m:t>
            </m:r>
          </m:den>
        </m:f>
        <m:r>
          <w:rPr>
            <w:rFonts w:ascii="Cambria Math" w:eastAsiaTheme="minorEastAsia" w:hAnsi="Cambria Math"/>
            <w:sz w:val="20"/>
          </w:rPr>
          <m:t>≈4.8969</m:t>
        </m:r>
      </m:oMath>
      <w:r w:rsidRPr="00F82469">
        <w:rPr>
          <w:rFonts w:eastAsiaTheme="minorEastAsia"/>
          <w:sz w:val="20"/>
        </w:rPr>
        <w:t xml:space="preserve"> miles. The section under water is </w:t>
      </w:r>
      <m:oMath>
        <m:rad>
          <m:radPr>
            <m:degHide m:val="1"/>
            <m:ctrlPr>
              <w:rPr>
                <w:rFonts w:ascii="Cambria Math" w:eastAsiaTheme="minorEastAsia" w:hAnsi="Cambria Math"/>
                <w:i/>
                <w:sz w:val="20"/>
              </w:rPr>
            </m:ctrlPr>
          </m:radPr>
          <m:deg/>
          <m:e>
            <m:sSup>
              <m:sSupPr>
                <m:ctrlPr>
                  <w:rPr>
                    <w:rFonts w:ascii="Cambria Math" w:eastAsiaTheme="minorEastAsia" w:hAnsi="Cambria Math"/>
                    <w:i/>
                    <w:sz w:val="20"/>
                  </w:rPr>
                </m:ctrlPr>
              </m:sSupPr>
              <m:e>
                <m:d>
                  <m:dPr>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25</m:t>
                        </m:r>
                        <m:rad>
                          <m:radPr>
                            <m:degHide m:val="1"/>
                            <m:ctrlPr>
                              <w:rPr>
                                <w:rFonts w:ascii="Cambria Math" w:eastAsiaTheme="minorEastAsia" w:hAnsi="Cambria Math"/>
                                <w:i/>
                                <w:sz w:val="20"/>
                              </w:rPr>
                            </m:ctrlPr>
                          </m:radPr>
                          <m:deg/>
                          <m:e>
                            <m:r>
                              <w:rPr>
                                <w:rFonts w:ascii="Cambria Math" w:eastAsiaTheme="minorEastAsia" w:hAnsi="Cambria Math"/>
                                <w:sz w:val="20"/>
                              </w:rPr>
                              <m:t>6</m:t>
                            </m:r>
                          </m:e>
                        </m:rad>
                      </m:num>
                      <m:den>
                        <m:r>
                          <w:rPr>
                            <w:rFonts w:ascii="Cambria Math" w:eastAsiaTheme="minorEastAsia" w:hAnsi="Cambria Math"/>
                            <w:sz w:val="20"/>
                          </w:rPr>
                          <m:t>12</m:t>
                        </m:r>
                      </m:den>
                    </m:f>
                  </m:e>
                </m:d>
              </m:e>
              <m:sup>
                <m:r>
                  <w:rPr>
                    <w:rFonts w:ascii="Cambria Math" w:eastAsiaTheme="minorEastAsia" w:hAnsi="Cambria Math"/>
                    <w:sz w:val="20"/>
                  </w:rPr>
                  <m:t>2</m:t>
                </m:r>
              </m:sup>
            </m:sSup>
            <m:r>
              <w:rPr>
                <w:rFonts w:ascii="Cambria Math" w:eastAsiaTheme="minorEastAsia" w:hAnsi="Cambria Math"/>
                <w:sz w:val="20"/>
              </w:rPr>
              <m:t>+25</m:t>
            </m:r>
          </m:e>
        </m:rad>
        <m:r>
          <w:rPr>
            <w:rFonts w:ascii="Cambria Math" w:eastAsiaTheme="minorEastAsia" w:hAnsi="Cambria Math"/>
            <w:sz w:val="20"/>
          </w:rPr>
          <m:t>≈7.1443</m:t>
        </m:r>
      </m:oMath>
      <w:r w:rsidRPr="00F82469">
        <w:rPr>
          <w:rFonts w:eastAsiaTheme="minorEastAsia"/>
          <w:sz w:val="20"/>
        </w:rPr>
        <w:t xml:space="preserve"> miles long. </w:t>
      </w:r>
      <w:r w:rsidR="00B15BA5" w:rsidRPr="00F82469">
        <w:rPr>
          <w:rFonts w:eastAsiaTheme="minorEastAsia"/>
          <w:sz w:val="20"/>
        </w:rPr>
        <w:t>The tot</w:t>
      </w:r>
      <w:r w:rsidR="00C41A29">
        <w:rPr>
          <w:rFonts w:eastAsiaTheme="minorEastAsia"/>
          <w:sz w:val="20"/>
        </w:rPr>
        <w:t>al cost for the project will be</w:t>
      </w:r>
    </w:p>
    <w:p w:rsidR="008B5155" w:rsidRPr="00F82469" w:rsidRDefault="00C41A29" w:rsidP="00465985">
      <w:pPr>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=cf</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=50,000</m:t>
          </m:r>
          <m:d>
            <m:dPr>
              <m:begChr m:val="["/>
              <m:endChr m:val="]"/>
              <m:ctrlPr>
                <w:rPr>
                  <w:rFonts w:ascii="Cambria Math" w:eastAsiaTheme="minorEastAsia" w:hAnsi="Cambria Math"/>
                  <w:i/>
                  <w:sz w:val="20"/>
                </w:rPr>
              </m:ctrlPr>
            </m:dPr>
            <m:e>
              <m:d>
                <m:dPr>
                  <m:ctrlPr>
                    <w:rPr>
                      <w:rFonts w:ascii="Cambria Math" w:eastAsiaTheme="minorEastAsia" w:hAnsi="Cambria Math"/>
                      <w:i/>
                      <w:sz w:val="20"/>
                    </w:rPr>
                  </m:ctrlPr>
                </m:dPr>
                <m:e>
                  <m:r>
                    <w:rPr>
                      <w:rFonts w:ascii="Cambria Math" w:eastAsiaTheme="minorEastAsia" w:hAnsi="Cambria Math"/>
                      <w:sz w:val="20"/>
                    </w:rPr>
                    <m:t>10-</m:t>
                  </m:r>
                  <m:f>
                    <m:fPr>
                      <m:ctrlPr>
                        <w:rPr>
                          <w:rFonts w:ascii="Cambria Math" w:eastAsiaTheme="minorEastAsia" w:hAnsi="Cambria Math"/>
                          <w:i/>
                          <w:sz w:val="20"/>
                        </w:rPr>
                      </m:ctrlPr>
                    </m:fPr>
                    <m:num>
                      <m:r>
                        <w:rPr>
                          <w:rFonts w:ascii="Cambria Math" w:eastAsiaTheme="minorEastAsia" w:hAnsi="Cambria Math"/>
                          <w:sz w:val="20"/>
                        </w:rPr>
                        <m:t>25</m:t>
                      </m:r>
                      <m:rad>
                        <m:radPr>
                          <m:degHide m:val="1"/>
                          <m:ctrlPr>
                            <w:rPr>
                              <w:rFonts w:ascii="Cambria Math" w:eastAsiaTheme="minorEastAsia" w:hAnsi="Cambria Math"/>
                              <w:i/>
                              <w:sz w:val="20"/>
                            </w:rPr>
                          </m:ctrlPr>
                        </m:radPr>
                        <m:deg/>
                        <m:e>
                          <m:r>
                            <w:rPr>
                              <w:rFonts w:ascii="Cambria Math" w:eastAsiaTheme="minorEastAsia" w:hAnsi="Cambria Math"/>
                              <w:sz w:val="20"/>
                            </w:rPr>
                            <m:t>6</m:t>
                          </m:r>
                        </m:e>
                      </m:rad>
                    </m:num>
                    <m:den>
                      <m:r>
                        <w:rPr>
                          <w:rFonts w:ascii="Cambria Math" w:eastAsiaTheme="minorEastAsia" w:hAnsi="Cambria Math"/>
                          <w:sz w:val="20"/>
                        </w:rPr>
                        <m:t>12</m:t>
                      </m:r>
                    </m:den>
                  </m:f>
                </m:e>
              </m:d>
              <m:r>
                <w:rPr>
                  <w:rFonts w:ascii="Cambria Math" w:eastAsiaTheme="minorEastAsia" w:hAnsi="Cambria Math"/>
                  <w:sz w:val="20"/>
                </w:rPr>
                <m:t>+1.4</m:t>
              </m:r>
              <m:rad>
                <m:radPr>
                  <m:degHide m:val="1"/>
                  <m:ctrlPr>
                    <w:rPr>
                      <w:rFonts w:ascii="Cambria Math" w:eastAsiaTheme="minorEastAsia" w:hAnsi="Cambria Math"/>
                      <w:i/>
                      <w:sz w:val="20"/>
                    </w:rPr>
                  </m:ctrlPr>
                </m:radPr>
                <m:deg/>
                <m:e>
                  <m:sSup>
                    <m:sSupPr>
                      <m:ctrlPr>
                        <w:rPr>
                          <w:rFonts w:ascii="Cambria Math" w:eastAsiaTheme="minorEastAsia" w:hAnsi="Cambria Math"/>
                          <w:i/>
                          <w:sz w:val="20"/>
                        </w:rPr>
                      </m:ctrlPr>
                    </m:sSupPr>
                    <m:e>
                      <m:d>
                        <m:dPr>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25</m:t>
                              </m:r>
                              <m:rad>
                                <m:radPr>
                                  <m:degHide m:val="1"/>
                                  <m:ctrlPr>
                                    <w:rPr>
                                      <w:rFonts w:ascii="Cambria Math" w:eastAsiaTheme="minorEastAsia" w:hAnsi="Cambria Math"/>
                                      <w:i/>
                                      <w:sz w:val="20"/>
                                    </w:rPr>
                                  </m:ctrlPr>
                                </m:radPr>
                                <m:deg/>
                                <m:e>
                                  <m:r>
                                    <w:rPr>
                                      <w:rFonts w:ascii="Cambria Math" w:eastAsiaTheme="minorEastAsia" w:hAnsi="Cambria Math"/>
                                      <w:sz w:val="20"/>
                                    </w:rPr>
                                    <m:t>6</m:t>
                                  </m:r>
                                </m:e>
                              </m:rad>
                            </m:num>
                            <m:den>
                              <m:r>
                                <w:rPr>
                                  <w:rFonts w:ascii="Cambria Math" w:eastAsiaTheme="minorEastAsia" w:hAnsi="Cambria Math"/>
                                  <w:sz w:val="20"/>
                                </w:rPr>
                                <m:t>12</m:t>
                              </m:r>
                            </m:den>
                          </m:f>
                        </m:e>
                      </m:d>
                    </m:e>
                    <m:sup>
                      <m:r>
                        <w:rPr>
                          <w:rFonts w:ascii="Cambria Math" w:eastAsiaTheme="minorEastAsia" w:hAnsi="Cambria Math"/>
                          <w:sz w:val="20"/>
                        </w:rPr>
                        <m:t>2</m:t>
                      </m:r>
                    </m:sup>
                  </m:sSup>
                  <m:r>
                    <w:rPr>
                      <w:rFonts w:ascii="Cambria Math" w:eastAsiaTheme="minorEastAsia" w:hAnsi="Cambria Math"/>
                      <w:sz w:val="20"/>
                    </w:rPr>
                    <m:t>+25</m:t>
                  </m:r>
                </m:e>
              </m:rad>
            </m:e>
          </m:d>
          <m:r>
            <w:rPr>
              <w:rFonts w:ascii="Cambria Math" w:eastAsiaTheme="minorEastAsia" w:hAnsi="Cambria Math"/>
              <w:sz w:val="20"/>
            </w:rPr>
            <m:t>≈$745,000.</m:t>
          </m:r>
        </m:oMath>
      </m:oMathPara>
    </w:p>
    <w:p w:rsidR="007700CD" w:rsidRPr="00F82469" w:rsidRDefault="007700CD" w:rsidP="00465985">
      <w:pPr>
        <w:rPr>
          <w:rFonts w:eastAsiaTheme="minorEastAsia"/>
          <w:sz w:val="20"/>
        </w:rPr>
      </w:pPr>
    </w:p>
    <w:p w:rsidR="006F52F9" w:rsidRPr="00F82469" w:rsidRDefault="001B624D" w:rsidP="00465985">
      <w:pPr>
        <w:rPr>
          <w:rFonts w:eastAsiaTheme="minorEastAsia"/>
          <w:sz w:val="20"/>
        </w:rPr>
      </w:pPr>
      <w:r>
        <w:rPr>
          <w:rFonts w:eastAsiaTheme="minorEastAsia"/>
          <w:noProof/>
          <w:sz w:val="20"/>
        </w:rPr>
        <w:drawing>
          <wp:anchor distT="0" distB="0" distL="114300" distR="114300" simplePos="0" relativeHeight="251669504" behindDoc="1" locked="0" layoutInCell="1" allowOverlap="1">
            <wp:simplePos x="0" y="0"/>
            <wp:positionH relativeFrom="column">
              <wp:posOffset>4265930</wp:posOffset>
            </wp:positionH>
            <wp:positionV relativeFrom="paragraph">
              <wp:posOffset>227965</wp:posOffset>
            </wp:positionV>
            <wp:extent cx="1644015" cy="1543685"/>
            <wp:effectExtent l="19050" t="0" r="0" b="0"/>
            <wp:wrapTight wrapText="bothSides">
              <wp:wrapPolygon edited="0">
                <wp:start x="-250" y="0"/>
                <wp:lineTo x="-250" y="21325"/>
                <wp:lineTo x="21525" y="21325"/>
                <wp:lineTo x="21525" y="0"/>
                <wp:lineTo x="-25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644015" cy="1543685"/>
                    </a:xfrm>
                    <a:prstGeom prst="rect">
                      <a:avLst/>
                    </a:prstGeom>
                    <a:noFill/>
                    <a:ln w="9525">
                      <a:noFill/>
                      <a:miter lim="800000"/>
                      <a:headEnd/>
                      <a:tailEnd/>
                    </a:ln>
                  </pic:spPr>
                </pic:pic>
              </a:graphicData>
            </a:graphic>
          </wp:anchor>
        </w:drawing>
      </w:r>
      <w:r w:rsidR="006F52F9" w:rsidRPr="00F82469">
        <w:rPr>
          <w:rFonts w:eastAsiaTheme="minorEastAsia"/>
          <w:sz w:val="20"/>
        </w:rPr>
        <w:t xml:space="preserve">B) Redo part </w:t>
      </w:r>
      <w:proofErr w:type="gramStart"/>
      <w:r w:rsidR="006F52F9" w:rsidRPr="00F82469">
        <w:rPr>
          <w:rFonts w:eastAsiaTheme="minorEastAsia"/>
          <w:sz w:val="20"/>
        </w:rPr>
        <w:t>A</w:t>
      </w:r>
      <w:proofErr w:type="gramEnd"/>
      <w:r w:rsidR="006F52F9" w:rsidRPr="00F82469">
        <w:rPr>
          <w:rFonts w:eastAsiaTheme="minorEastAsia"/>
          <w:sz w:val="20"/>
        </w:rPr>
        <w:t xml:space="preserve"> assuming it costs </w:t>
      </w:r>
      <w:r w:rsidR="00232B51" w:rsidRPr="00F82469">
        <w:rPr>
          <w:rFonts w:eastAsiaTheme="minorEastAsia"/>
          <w:sz w:val="20"/>
        </w:rPr>
        <w:t xml:space="preserve">only </w:t>
      </w:r>
      <w:r w:rsidR="006F52F9" w:rsidRPr="00F82469">
        <w:rPr>
          <w:rFonts w:eastAsiaTheme="minorEastAsia"/>
          <w:sz w:val="20"/>
        </w:rPr>
        <w:t>10% more to lay pipe in the lake as it does on land.</w:t>
      </w:r>
      <m:oMath>
        <m:r>
          <w:rPr>
            <w:rFonts w:ascii="Cambria Math" w:eastAsiaTheme="minorEastAsia" w:hAnsi="Cambria Math"/>
            <w:sz w:val="20"/>
          </w:rPr>
          <m:t xml:space="preserve"> </m:t>
        </m:r>
      </m:oMath>
    </w:p>
    <w:p w:rsidR="007700CD" w:rsidRPr="00F82469" w:rsidRDefault="005D44AD" w:rsidP="007700CD">
      <w:pPr>
        <w:rPr>
          <w:rFonts w:eastAsiaTheme="minorEastAsia"/>
          <w:sz w:val="20"/>
        </w:rPr>
      </w:pPr>
      <m:oMathPara>
        <m:oMath>
          <m:r>
            <w:rPr>
              <w:rFonts w:ascii="Cambria Math" w:eastAsiaTheme="minorEastAsia" w:hAnsi="Cambria Math"/>
              <w:sz w:val="20"/>
            </w:rPr>
            <m:t>f</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d>
            <m:dPr>
              <m:ctrlPr>
                <w:rPr>
                  <w:rFonts w:ascii="Cambria Math" w:eastAsiaTheme="minorEastAsia" w:hAnsi="Cambria Math"/>
                  <w:i/>
                  <w:sz w:val="20"/>
                </w:rPr>
              </m:ctrlPr>
            </m:dPr>
            <m:e>
              <m:r>
                <w:rPr>
                  <w:rFonts w:ascii="Cambria Math" w:eastAsiaTheme="minorEastAsia" w:hAnsi="Cambria Math"/>
                  <w:sz w:val="20"/>
                </w:rPr>
                <m:t>10-x</m:t>
              </m:r>
            </m:e>
          </m:d>
          <m:r>
            <w:rPr>
              <w:rFonts w:ascii="Cambria Math" w:eastAsiaTheme="minorEastAsia" w:hAnsi="Cambria Math"/>
              <w:sz w:val="20"/>
            </w:rPr>
            <m:t>+1.1</m:t>
          </m:r>
          <m:rad>
            <m:radPr>
              <m:degHide m:val="1"/>
              <m:ctrlPr>
                <w:rPr>
                  <w:rFonts w:ascii="Cambria Math" w:eastAsiaTheme="minorEastAsia" w:hAnsi="Cambria Math"/>
                  <w:i/>
                  <w:sz w:val="20"/>
                </w:rPr>
              </m:ctrlPr>
            </m:radPr>
            <m:deg/>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+25</m:t>
              </m:r>
            </m:e>
          </m:rad>
          <m:r>
            <w:rPr>
              <w:rFonts w:ascii="Cambria Math" w:eastAsiaTheme="minorEastAsia" w:hAnsi="Cambria Math"/>
              <w:sz w:val="20"/>
            </w:rPr>
            <m:t xml:space="preserve">       0≤x≤10 </m:t>
          </m:r>
        </m:oMath>
      </m:oMathPara>
    </w:p>
    <w:p w:rsidR="00C41A29" w:rsidRDefault="00512C7F" w:rsidP="00C41A29">
      <w:pPr>
        <w:pStyle w:val="NoSpacing"/>
        <w:rPr>
          <w:sz w:val="20"/>
        </w:rPr>
      </w:pPr>
      <m:oMath>
        <m:sSup>
          <m:sSupPr>
            <m:ctrlPr>
              <w:rPr>
                <w:rFonts w:ascii="Cambria Math" w:hAnsi="Cambria Math"/>
                <w:i/>
                <w:sz w:val="20"/>
              </w:rPr>
            </m:ctrlPr>
          </m:sSupPr>
          <m:e>
            <m:r>
              <w:rPr>
                <w:rFonts w:ascii="Cambria Math" w:hAnsi="Cambria Math"/>
                <w:sz w:val="20"/>
              </w:rPr>
              <m:t>f</m:t>
            </m:r>
          </m:e>
          <m:sup>
            <m:r>
              <w:rPr>
                <w:rFonts w:ascii="Cambria Math" w:hAnsi="Cambria Math"/>
                <w:sz w:val="20"/>
              </w:rPr>
              <m:t>'</m:t>
            </m:r>
          </m:sup>
        </m:sSup>
        <m:d>
          <m:dPr>
            <m:ctrlPr>
              <w:rPr>
                <w:rFonts w:ascii="Cambria Math" w:hAnsi="Cambria Math"/>
                <w:i/>
                <w:sz w:val="20"/>
              </w:rPr>
            </m:ctrlPr>
          </m:dPr>
          <m:e>
            <m:r>
              <w:rPr>
                <w:rFonts w:ascii="Cambria Math" w:hAnsi="Cambria Math"/>
                <w:sz w:val="20"/>
              </w:rPr>
              <m:t>x</m:t>
            </m:r>
          </m:e>
        </m:d>
        <m:r>
          <w:rPr>
            <w:rFonts w:ascii="Cambria Math" w:hAnsi="Cambria Math"/>
            <w:sz w:val="20"/>
          </w:rPr>
          <m:t>=-1+</m:t>
        </m:r>
        <m:f>
          <m:fPr>
            <m:ctrlPr>
              <w:rPr>
                <w:rFonts w:ascii="Cambria Math" w:hAnsi="Cambria Math"/>
                <w:i/>
                <w:sz w:val="20"/>
              </w:rPr>
            </m:ctrlPr>
          </m:fPr>
          <m:num>
            <m:r>
              <w:rPr>
                <w:rFonts w:ascii="Cambria Math" w:hAnsi="Cambria Math"/>
                <w:sz w:val="20"/>
              </w:rPr>
              <m:t>1.1x</m:t>
            </m:r>
          </m:num>
          <m:den>
            <m:rad>
              <m:radPr>
                <m:degHide m:val="1"/>
                <m:ctrlPr>
                  <w:rPr>
                    <w:rFonts w:ascii="Cambria Math" w:hAnsi="Cambria Math"/>
                    <w:i/>
                    <w:sz w:val="20"/>
                  </w:rPr>
                </m:ctrlPr>
              </m:radPr>
              <m:deg/>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+25</m:t>
                </m:r>
              </m:e>
            </m:rad>
          </m:den>
        </m:f>
        <m:r>
          <w:rPr>
            <w:rFonts w:ascii="Cambria Math" w:hAnsi="Cambria Math"/>
            <w:sz w:val="20"/>
          </w:rPr>
          <m:t>=0   ⟹   x=</m:t>
        </m:r>
        <m:f>
          <m:fPr>
            <m:ctrlPr>
              <w:rPr>
                <w:rFonts w:ascii="Cambria Math" w:hAnsi="Cambria Math"/>
                <w:i/>
                <w:sz w:val="20"/>
              </w:rPr>
            </m:ctrlPr>
          </m:fPr>
          <m:num>
            <m:r>
              <w:rPr>
                <w:rFonts w:ascii="Cambria Math" w:hAnsi="Cambria Math"/>
                <w:sz w:val="20"/>
              </w:rPr>
              <m:t>50</m:t>
            </m:r>
            <m:rad>
              <m:radPr>
                <m:degHide m:val="1"/>
                <m:ctrlPr>
                  <w:rPr>
                    <w:rFonts w:ascii="Cambria Math" w:hAnsi="Cambria Math"/>
                    <w:i/>
                    <w:sz w:val="20"/>
                  </w:rPr>
                </m:ctrlPr>
              </m:radPr>
              <m:deg/>
              <m:e>
                <m:r>
                  <w:rPr>
                    <w:rFonts w:ascii="Cambria Math" w:hAnsi="Cambria Math"/>
                    <w:sz w:val="20"/>
                  </w:rPr>
                  <m:t>21</m:t>
                </m:r>
              </m:e>
            </m:rad>
          </m:num>
          <m:den>
            <m:r>
              <w:rPr>
                <w:rFonts w:ascii="Cambria Math" w:hAnsi="Cambria Math"/>
                <w:sz w:val="20"/>
              </w:rPr>
              <m:t>21</m:t>
            </m:r>
          </m:den>
        </m:f>
        <m:r>
          <w:rPr>
            <w:rFonts w:ascii="Cambria Math" w:hAnsi="Cambria Math"/>
            <w:sz w:val="20"/>
          </w:rPr>
          <m:t>≈10.9109</m:t>
        </m:r>
      </m:oMath>
      <w:r w:rsidR="00C41A29">
        <w:rPr>
          <w:sz w:val="20"/>
        </w:rPr>
        <w:t xml:space="preserve"> </w:t>
      </w:r>
      <w:proofErr w:type="gramStart"/>
      <w:r w:rsidR="00C41A29">
        <w:rPr>
          <w:sz w:val="20"/>
        </w:rPr>
        <w:t>miles</w:t>
      </w:r>
      <w:proofErr w:type="gramEnd"/>
    </w:p>
    <w:p w:rsidR="007700CD" w:rsidRPr="00C41A29" w:rsidRDefault="007700CD" w:rsidP="00A03B82">
      <w:pPr>
        <w:pStyle w:val="NoSpacing"/>
        <w:rPr>
          <w:rFonts w:eastAsiaTheme="minorEastAsia"/>
          <w:sz w:val="18"/>
        </w:rPr>
      </w:pPr>
      <w:r w:rsidRPr="00C41A29">
        <w:rPr>
          <w:sz w:val="20"/>
        </w:rPr>
        <w:t xml:space="preserve">This is outside the domain of the function so there are no </w:t>
      </w:r>
      <w:r w:rsidR="00290ADF" w:rsidRPr="00C41A29">
        <w:rPr>
          <w:sz w:val="20"/>
        </w:rPr>
        <w:t>points with horizontal tangents</w:t>
      </w:r>
      <w:r w:rsidRPr="00C41A29">
        <w:rPr>
          <w:sz w:val="20"/>
        </w:rPr>
        <w:t>. The minimum will be at one of the endpoints. Since</w:t>
      </w:r>
      <w:r w:rsidR="00C41A29" w:rsidRPr="00C41A29">
        <w:rPr>
          <w:sz w:val="20"/>
        </w:rPr>
        <w:t xml:space="preserve"> </w:t>
      </w:r>
      <m:oMath>
        <m:r>
          <w:rPr>
            <w:rFonts w:ascii="Cambria Math" w:hAnsi="Cambria Math"/>
            <w:sz w:val="20"/>
          </w:rPr>
          <m:t>f'</m:t>
        </m:r>
        <m:d>
          <m:dPr>
            <m:ctrlPr>
              <w:rPr>
                <w:rFonts w:ascii="Cambria Math" w:hAnsi="Cambria Math"/>
                <w:i/>
                <w:sz w:val="20"/>
              </w:rPr>
            </m:ctrlPr>
          </m:dPr>
          <m:e>
            <m:r>
              <w:rPr>
                <w:rFonts w:ascii="Cambria Math" w:hAnsi="Cambria Math"/>
                <w:sz w:val="20"/>
              </w:rPr>
              <m:t>x</m:t>
            </m:r>
          </m:e>
        </m:d>
      </m:oMath>
      <w:r w:rsidR="00C41A29" w:rsidRPr="00C41A29">
        <w:rPr>
          <w:sz w:val="20"/>
        </w:rPr>
        <w:t xml:space="preserve"> </w:t>
      </w:r>
      <w:r w:rsidR="00A03B82">
        <w:rPr>
          <w:sz w:val="20"/>
        </w:rPr>
        <w:t>i</w:t>
      </w:r>
      <w:r w:rsidR="00C41A29" w:rsidRPr="00C41A29">
        <w:rPr>
          <w:sz w:val="20"/>
        </w:rPr>
        <w:t>s negative</w:t>
      </w:r>
      <w:r w:rsidRPr="00C41A29">
        <w:rPr>
          <w:sz w:val="20"/>
        </w:rPr>
        <w:t xml:space="preserve"> on the domain of the function, the minimum must occur at the right </w:t>
      </w:r>
      <w:proofErr w:type="gramStart"/>
      <w:r w:rsidRPr="00C41A29">
        <w:rPr>
          <w:sz w:val="20"/>
        </w:rPr>
        <w:t>endpoint</w:t>
      </w:r>
      <w:r w:rsidR="00290ADF" w:rsidRPr="00C41A29">
        <w:rPr>
          <w:sz w:val="20"/>
        </w:rPr>
        <w:t xml:space="preserve"> </w:t>
      </w:r>
      <w:proofErr w:type="gramEnd"/>
      <m:oMath>
        <m:d>
          <m:dPr>
            <m:ctrlPr>
              <w:rPr>
                <w:rFonts w:ascii="Cambria Math" w:hAnsi="Cambria Math"/>
                <w:i/>
                <w:sz w:val="20"/>
              </w:rPr>
            </m:ctrlPr>
          </m:dPr>
          <m:e>
            <m:r>
              <w:rPr>
                <w:rFonts w:ascii="Cambria Math" w:hAnsi="Cambria Math"/>
                <w:sz w:val="20"/>
              </w:rPr>
              <m:t>x=10</m:t>
            </m:r>
          </m:e>
        </m:d>
      </m:oMath>
      <w:r w:rsidR="00C41A29" w:rsidRPr="00C41A29">
        <w:rPr>
          <w:sz w:val="20"/>
        </w:rPr>
        <w:t xml:space="preserve">. The length of the pipeline on land is </w:t>
      </w:r>
      <m:oMath>
        <m:r>
          <w:rPr>
            <w:rFonts w:ascii="Cambria Math" w:hAnsi="Cambria Math"/>
            <w:sz w:val="20"/>
          </w:rPr>
          <m:t>10</m:t>
        </m:r>
      </m:oMath>
      <w:r w:rsidR="00C41A29" w:rsidRPr="00C41A29">
        <w:rPr>
          <w:sz w:val="20"/>
        </w:rPr>
        <w:t xml:space="preserve"> miles. The section under water is </w:t>
      </w:r>
      <m:oMath>
        <m:r>
          <w:rPr>
            <w:rFonts w:ascii="Cambria Math" w:hAnsi="Cambria Math"/>
            <w:sz w:val="20"/>
          </w:rPr>
          <m:t>5</m:t>
        </m:r>
      </m:oMath>
      <w:r w:rsidR="00C41A29" w:rsidRPr="00C41A29">
        <w:rPr>
          <w:sz w:val="20"/>
        </w:rPr>
        <w:t xml:space="preserve"> miles long. The total cost for the project will be about</w:t>
      </w:r>
      <w:r w:rsidR="00A03B82">
        <w:rPr>
          <w:sz w:val="20"/>
        </w:rPr>
        <w:t xml:space="preserve"> </w:t>
      </w:r>
      <m:oMath>
        <m:r>
          <w:rPr>
            <w:rFonts w:ascii="Cambria Math" w:eastAsiaTheme="minorEastAsia" w:hAnsi="Cambria Math"/>
            <w:sz w:val="18"/>
          </w:rPr>
          <m:t>C</m:t>
        </m:r>
        <m:d>
          <m:dPr>
            <m:ctrlPr>
              <w:rPr>
                <w:rFonts w:ascii="Cambria Math" w:eastAsiaTheme="minorEastAsia" w:hAnsi="Cambria Math"/>
                <w:i/>
                <w:sz w:val="18"/>
              </w:rPr>
            </m:ctrlPr>
          </m:dPr>
          <m:e>
            <m:r>
              <w:rPr>
                <w:rFonts w:ascii="Cambria Math" w:eastAsiaTheme="minorEastAsia" w:hAnsi="Cambria Math"/>
                <w:sz w:val="18"/>
              </w:rPr>
              <m:t>10</m:t>
            </m:r>
          </m:e>
        </m:d>
        <m:r>
          <w:rPr>
            <w:rFonts w:ascii="Cambria Math" w:eastAsiaTheme="minorEastAsia" w:hAnsi="Cambria Math"/>
            <w:sz w:val="18"/>
          </w:rPr>
          <m:t>=cf</m:t>
        </m:r>
        <m:d>
          <m:dPr>
            <m:ctrlPr>
              <w:rPr>
                <w:rFonts w:ascii="Cambria Math" w:eastAsiaTheme="minorEastAsia" w:hAnsi="Cambria Math"/>
                <w:i/>
                <w:sz w:val="18"/>
              </w:rPr>
            </m:ctrlPr>
          </m:dPr>
          <m:e>
            <m:r>
              <w:rPr>
                <w:rFonts w:ascii="Cambria Math" w:eastAsiaTheme="minorEastAsia" w:hAnsi="Cambria Math"/>
                <w:sz w:val="18"/>
              </w:rPr>
              <m:t>10</m:t>
            </m:r>
          </m:e>
        </m:d>
        <m:r>
          <w:rPr>
            <w:rFonts w:ascii="Cambria Math" w:eastAsiaTheme="minorEastAsia" w:hAnsi="Cambria Math"/>
            <w:sz w:val="18"/>
          </w:rPr>
          <m:t>=50,000</m:t>
        </m:r>
        <m:d>
          <m:dPr>
            <m:ctrlPr>
              <w:rPr>
                <w:rFonts w:ascii="Cambria Math" w:eastAsiaTheme="minorEastAsia" w:hAnsi="Cambria Math"/>
                <w:i/>
                <w:sz w:val="18"/>
              </w:rPr>
            </m:ctrlPr>
          </m:dPr>
          <m:e>
            <m:r>
              <w:rPr>
                <w:rFonts w:ascii="Cambria Math" w:eastAsiaTheme="minorEastAsia" w:hAnsi="Cambria Math"/>
                <w:sz w:val="18"/>
              </w:rPr>
              <m:t>1.1</m:t>
            </m:r>
            <m:rad>
              <m:radPr>
                <m:degHide m:val="1"/>
                <m:ctrlPr>
                  <w:rPr>
                    <w:rFonts w:ascii="Cambria Math" w:eastAsiaTheme="minorEastAsia" w:hAnsi="Cambria Math"/>
                    <w:i/>
                    <w:sz w:val="18"/>
                  </w:rPr>
                </m:ctrlPr>
              </m:radPr>
              <m:deg/>
              <m:e>
                <m:r>
                  <w:rPr>
                    <w:rFonts w:ascii="Cambria Math" w:eastAsiaTheme="minorEastAsia" w:hAnsi="Cambria Math"/>
                    <w:sz w:val="18"/>
                  </w:rPr>
                  <m:t>125</m:t>
                </m:r>
              </m:e>
            </m:rad>
          </m:e>
        </m:d>
        <m:r>
          <w:rPr>
            <w:rFonts w:ascii="Cambria Math" w:eastAsiaTheme="minorEastAsia" w:hAnsi="Cambria Math"/>
            <w:sz w:val="18"/>
          </w:rPr>
          <m:t>≈$615,000.</m:t>
        </m:r>
      </m:oMath>
    </w:p>
    <w:sectPr w:rsidR="007700CD" w:rsidRPr="00C41A29" w:rsidSect="00746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48"/>
    <w:multiLevelType w:val="hybridMultilevel"/>
    <w:tmpl w:val="84B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B2743"/>
    <w:multiLevelType w:val="hybridMultilevel"/>
    <w:tmpl w:val="D3C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C20C4"/>
    <w:multiLevelType w:val="hybridMultilevel"/>
    <w:tmpl w:val="92F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7076"/>
    <w:multiLevelType w:val="hybridMultilevel"/>
    <w:tmpl w:val="525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57B37"/>
    <w:multiLevelType w:val="hybridMultilevel"/>
    <w:tmpl w:val="5E0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1302F"/>
    <w:multiLevelType w:val="hybridMultilevel"/>
    <w:tmpl w:val="952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6A2B"/>
    <w:rsid w:val="00005409"/>
    <w:rsid w:val="0000727F"/>
    <w:rsid w:val="00011404"/>
    <w:rsid w:val="00011BC5"/>
    <w:rsid w:val="00075BB9"/>
    <w:rsid w:val="00082283"/>
    <w:rsid w:val="00084A4F"/>
    <w:rsid w:val="000A06DB"/>
    <w:rsid w:val="000A0C84"/>
    <w:rsid w:val="000B3D3B"/>
    <w:rsid w:val="000B5248"/>
    <w:rsid w:val="000D351C"/>
    <w:rsid w:val="000F2007"/>
    <w:rsid w:val="001046EF"/>
    <w:rsid w:val="001068AD"/>
    <w:rsid w:val="00112326"/>
    <w:rsid w:val="0012180A"/>
    <w:rsid w:val="00137562"/>
    <w:rsid w:val="001419BB"/>
    <w:rsid w:val="00165562"/>
    <w:rsid w:val="0018652F"/>
    <w:rsid w:val="00192D6D"/>
    <w:rsid w:val="001B1767"/>
    <w:rsid w:val="001B446E"/>
    <w:rsid w:val="001B624D"/>
    <w:rsid w:val="001D239A"/>
    <w:rsid w:val="001D3682"/>
    <w:rsid w:val="001F1C8C"/>
    <w:rsid w:val="001F4514"/>
    <w:rsid w:val="00200A5A"/>
    <w:rsid w:val="00210877"/>
    <w:rsid w:val="00232B51"/>
    <w:rsid w:val="002472C3"/>
    <w:rsid w:val="00263495"/>
    <w:rsid w:val="002731ED"/>
    <w:rsid w:val="00290ADF"/>
    <w:rsid w:val="0029307F"/>
    <w:rsid w:val="002A4299"/>
    <w:rsid w:val="002B1A55"/>
    <w:rsid w:val="002B3B69"/>
    <w:rsid w:val="002D4EE0"/>
    <w:rsid w:val="002E26D2"/>
    <w:rsid w:val="002E7363"/>
    <w:rsid w:val="002F7C2F"/>
    <w:rsid w:val="00301FBA"/>
    <w:rsid w:val="00314BF0"/>
    <w:rsid w:val="00342E71"/>
    <w:rsid w:val="003455AC"/>
    <w:rsid w:val="0035633B"/>
    <w:rsid w:val="00387522"/>
    <w:rsid w:val="003C7083"/>
    <w:rsid w:val="003F54A6"/>
    <w:rsid w:val="00404461"/>
    <w:rsid w:val="0042628B"/>
    <w:rsid w:val="004361B1"/>
    <w:rsid w:val="00465985"/>
    <w:rsid w:val="00473C7D"/>
    <w:rsid w:val="00496042"/>
    <w:rsid w:val="004B06CC"/>
    <w:rsid w:val="004E69CA"/>
    <w:rsid w:val="005056C4"/>
    <w:rsid w:val="00507CE8"/>
    <w:rsid w:val="0051116A"/>
    <w:rsid w:val="00512C7F"/>
    <w:rsid w:val="005243C5"/>
    <w:rsid w:val="00533D31"/>
    <w:rsid w:val="00544037"/>
    <w:rsid w:val="00550B85"/>
    <w:rsid w:val="00555FF0"/>
    <w:rsid w:val="00566BD9"/>
    <w:rsid w:val="00580A64"/>
    <w:rsid w:val="00584809"/>
    <w:rsid w:val="005A0A66"/>
    <w:rsid w:val="005B3C71"/>
    <w:rsid w:val="005B7539"/>
    <w:rsid w:val="005C35BB"/>
    <w:rsid w:val="005D131E"/>
    <w:rsid w:val="005D44AD"/>
    <w:rsid w:val="005F4670"/>
    <w:rsid w:val="006125DA"/>
    <w:rsid w:val="0061368B"/>
    <w:rsid w:val="00617896"/>
    <w:rsid w:val="00627A73"/>
    <w:rsid w:val="006350D9"/>
    <w:rsid w:val="00635DC8"/>
    <w:rsid w:val="00637747"/>
    <w:rsid w:val="00642684"/>
    <w:rsid w:val="0064365E"/>
    <w:rsid w:val="00647644"/>
    <w:rsid w:val="00654A33"/>
    <w:rsid w:val="0067267D"/>
    <w:rsid w:val="00677CC8"/>
    <w:rsid w:val="00693137"/>
    <w:rsid w:val="00695F35"/>
    <w:rsid w:val="006B1350"/>
    <w:rsid w:val="006B270D"/>
    <w:rsid w:val="006B6D4B"/>
    <w:rsid w:val="006D2234"/>
    <w:rsid w:val="006D7431"/>
    <w:rsid w:val="006F52F9"/>
    <w:rsid w:val="0072186F"/>
    <w:rsid w:val="00740BDD"/>
    <w:rsid w:val="00745769"/>
    <w:rsid w:val="0074685C"/>
    <w:rsid w:val="0075324C"/>
    <w:rsid w:val="00760FAD"/>
    <w:rsid w:val="007700CD"/>
    <w:rsid w:val="0077763B"/>
    <w:rsid w:val="0079441D"/>
    <w:rsid w:val="007A4CB4"/>
    <w:rsid w:val="007C37F2"/>
    <w:rsid w:val="00804CC0"/>
    <w:rsid w:val="0082355F"/>
    <w:rsid w:val="00834968"/>
    <w:rsid w:val="0084418C"/>
    <w:rsid w:val="008513D2"/>
    <w:rsid w:val="00854E14"/>
    <w:rsid w:val="00862B26"/>
    <w:rsid w:val="0086618C"/>
    <w:rsid w:val="00870E84"/>
    <w:rsid w:val="008819A2"/>
    <w:rsid w:val="00891232"/>
    <w:rsid w:val="008B5155"/>
    <w:rsid w:val="008C0623"/>
    <w:rsid w:val="008C13C3"/>
    <w:rsid w:val="008C52DD"/>
    <w:rsid w:val="008C6F81"/>
    <w:rsid w:val="008E001F"/>
    <w:rsid w:val="008E3363"/>
    <w:rsid w:val="008F51AC"/>
    <w:rsid w:val="009014DF"/>
    <w:rsid w:val="00911184"/>
    <w:rsid w:val="00914E9E"/>
    <w:rsid w:val="00927162"/>
    <w:rsid w:val="00943DE2"/>
    <w:rsid w:val="00952218"/>
    <w:rsid w:val="0095248F"/>
    <w:rsid w:val="00962E0E"/>
    <w:rsid w:val="00971A58"/>
    <w:rsid w:val="00971C02"/>
    <w:rsid w:val="00976934"/>
    <w:rsid w:val="00981EEE"/>
    <w:rsid w:val="00992140"/>
    <w:rsid w:val="00994158"/>
    <w:rsid w:val="00996A2B"/>
    <w:rsid w:val="009A6C0A"/>
    <w:rsid w:val="009E4D56"/>
    <w:rsid w:val="00A03B82"/>
    <w:rsid w:val="00A10B9C"/>
    <w:rsid w:val="00A421D7"/>
    <w:rsid w:val="00A50D7F"/>
    <w:rsid w:val="00A8141B"/>
    <w:rsid w:val="00A96314"/>
    <w:rsid w:val="00AA64CF"/>
    <w:rsid w:val="00AC0185"/>
    <w:rsid w:val="00AD799E"/>
    <w:rsid w:val="00AE560F"/>
    <w:rsid w:val="00AF1A76"/>
    <w:rsid w:val="00B07D37"/>
    <w:rsid w:val="00B13051"/>
    <w:rsid w:val="00B136D8"/>
    <w:rsid w:val="00B14FE2"/>
    <w:rsid w:val="00B15BA5"/>
    <w:rsid w:val="00B22380"/>
    <w:rsid w:val="00B27F57"/>
    <w:rsid w:val="00B46164"/>
    <w:rsid w:val="00B560A7"/>
    <w:rsid w:val="00B5651C"/>
    <w:rsid w:val="00B6752F"/>
    <w:rsid w:val="00BA4DB8"/>
    <w:rsid w:val="00BA689A"/>
    <w:rsid w:val="00BC0559"/>
    <w:rsid w:val="00BC6437"/>
    <w:rsid w:val="00BE3CC9"/>
    <w:rsid w:val="00BF060B"/>
    <w:rsid w:val="00BF3EB7"/>
    <w:rsid w:val="00C044F1"/>
    <w:rsid w:val="00C21735"/>
    <w:rsid w:val="00C26A81"/>
    <w:rsid w:val="00C35B70"/>
    <w:rsid w:val="00C35DB5"/>
    <w:rsid w:val="00C41A29"/>
    <w:rsid w:val="00C6388A"/>
    <w:rsid w:val="00C77841"/>
    <w:rsid w:val="00C96ECD"/>
    <w:rsid w:val="00CA57DB"/>
    <w:rsid w:val="00CD7509"/>
    <w:rsid w:val="00CE2D8F"/>
    <w:rsid w:val="00CE5D37"/>
    <w:rsid w:val="00CE7375"/>
    <w:rsid w:val="00CF2D1D"/>
    <w:rsid w:val="00D81F86"/>
    <w:rsid w:val="00D94314"/>
    <w:rsid w:val="00DB457A"/>
    <w:rsid w:val="00DD2047"/>
    <w:rsid w:val="00DE548C"/>
    <w:rsid w:val="00DE5ECE"/>
    <w:rsid w:val="00E11A69"/>
    <w:rsid w:val="00E2428E"/>
    <w:rsid w:val="00E3204F"/>
    <w:rsid w:val="00E50FCB"/>
    <w:rsid w:val="00E51137"/>
    <w:rsid w:val="00E52A13"/>
    <w:rsid w:val="00E60586"/>
    <w:rsid w:val="00E76719"/>
    <w:rsid w:val="00E87533"/>
    <w:rsid w:val="00E95578"/>
    <w:rsid w:val="00EB175A"/>
    <w:rsid w:val="00EC6D6E"/>
    <w:rsid w:val="00EC7036"/>
    <w:rsid w:val="00F06181"/>
    <w:rsid w:val="00F66CBB"/>
    <w:rsid w:val="00F82469"/>
    <w:rsid w:val="00F91DE9"/>
    <w:rsid w:val="00FB134C"/>
    <w:rsid w:val="00FB1376"/>
    <w:rsid w:val="00FC14A8"/>
    <w:rsid w:val="00FC3C8B"/>
    <w:rsid w:val="00FE1DD7"/>
    <w:rsid w:val="00FE42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paragraph" w:styleId="Caption">
    <w:name w:val="caption"/>
    <w:basedOn w:val="Normal"/>
    <w:next w:val="Normal"/>
    <w:uiPriority w:val="35"/>
    <w:unhideWhenUsed/>
    <w:qFormat/>
    <w:rsid w:val="00CE737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 w:id="18837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10</cp:revision>
  <dcterms:created xsi:type="dcterms:W3CDTF">2010-12-23T12:24:00Z</dcterms:created>
  <dcterms:modified xsi:type="dcterms:W3CDTF">2012-03-20T10:55:00Z</dcterms:modified>
</cp:coreProperties>
</file>